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1B4" w:rsidRPr="006D5558" w:rsidRDefault="00DF21B4" w:rsidP="00DF21B4">
      <w:pPr>
        <w:jc w:val="center"/>
        <w:rPr>
          <w:rFonts w:ascii="Calibri" w:hAnsi="Calibri"/>
          <w:b/>
        </w:rPr>
      </w:pPr>
      <w:r w:rsidRPr="006D5558">
        <w:rPr>
          <w:rFonts w:ascii="Calibri" w:hAnsi="Calibri"/>
          <w:b/>
        </w:rPr>
        <w:t>Teaching with Technology Grant Application Form</w:t>
      </w:r>
    </w:p>
    <w:p w:rsidR="00DF21B4" w:rsidRPr="006D5558" w:rsidRDefault="00DF21B4" w:rsidP="00DF21B4">
      <w:pPr>
        <w:jc w:val="center"/>
        <w:rPr>
          <w:rFonts w:ascii="Calibri" w:hAnsi="Calibri"/>
          <w:b/>
          <w:sz w:val="12"/>
          <w:szCs w:val="12"/>
        </w:rPr>
      </w:pPr>
    </w:p>
    <w:p w:rsidR="00DF21B4" w:rsidRPr="006D5558" w:rsidRDefault="00DF21B4" w:rsidP="00DF21B4">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408"/>
      </w:tblGrid>
      <w:tr w:rsidR="00DF21B4" w:rsidRPr="006D5558">
        <w:tc>
          <w:tcPr>
            <w:tcW w:w="3168" w:type="dxa"/>
            <w:vAlign w:val="center"/>
          </w:tcPr>
          <w:p w:rsidR="00DF21B4" w:rsidRPr="006D5558" w:rsidRDefault="00DF21B4" w:rsidP="00F37E7C">
            <w:pPr>
              <w:spacing w:before="120" w:after="120"/>
              <w:rPr>
                <w:rFonts w:ascii="Calibri" w:hAnsi="Calibri" w:cs="Arial"/>
                <w:b/>
              </w:rPr>
            </w:pPr>
            <w:r w:rsidRPr="006D5558">
              <w:rPr>
                <w:rFonts w:ascii="Calibri" w:hAnsi="Calibri" w:cs="Arial"/>
                <w:b/>
              </w:rPr>
              <w:t>Name of Applicants:</w:t>
            </w:r>
          </w:p>
        </w:tc>
        <w:tc>
          <w:tcPr>
            <w:tcW w:w="6408" w:type="dxa"/>
            <w:vAlign w:val="center"/>
          </w:tcPr>
          <w:p w:rsidR="00DF21B4" w:rsidRPr="006D5558" w:rsidRDefault="00DF21B4" w:rsidP="00D32FA3">
            <w:pPr>
              <w:rPr>
                <w:rFonts w:ascii="Calibri" w:hAnsi="Calibri" w:cs="Arial"/>
              </w:rPr>
            </w:pPr>
            <w:r>
              <w:rPr>
                <w:rFonts w:ascii="Calibri" w:hAnsi="Calibri" w:cs="Arial"/>
              </w:rPr>
              <w:t xml:space="preserve">Audrey </w:t>
            </w:r>
            <w:proofErr w:type="spellStart"/>
            <w:r>
              <w:rPr>
                <w:rFonts w:ascii="Calibri" w:hAnsi="Calibri" w:cs="Arial"/>
              </w:rPr>
              <w:t>Dallimore</w:t>
            </w:r>
            <w:proofErr w:type="spellEnd"/>
            <w:r>
              <w:rPr>
                <w:rFonts w:ascii="Calibri" w:hAnsi="Calibri" w:cs="Arial"/>
              </w:rPr>
              <w:t>, Leslie King (SES), Deanne Turnbull-</w:t>
            </w:r>
            <w:proofErr w:type="spellStart"/>
            <w:r>
              <w:rPr>
                <w:rFonts w:ascii="Calibri" w:hAnsi="Calibri" w:cs="Arial"/>
              </w:rPr>
              <w:t>Loverock</w:t>
            </w:r>
            <w:proofErr w:type="spellEnd"/>
            <w:r>
              <w:rPr>
                <w:rFonts w:ascii="Calibri" w:hAnsi="Calibri" w:cs="Arial"/>
              </w:rPr>
              <w:t xml:space="preserve"> (CTET) , Dan Anthon(Media Services)</w:t>
            </w:r>
          </w:p>
        </w:tc>
      </w:tr>
      <w:tr w:rsidR="00DF21B4" w:rsidRPr="006D5558">
        <w:tc>
          <w:tcPr>
            <w:tcW w:w="3168" w:type="dxa"/>
            <w:vAlign w:val="center"/>
          </w:tcPr>
          <w:p w:rsidR="00DF21B4" w:rsidRPr="006D5558" w:rsidRDefault="00DF21B4" w:rsidP="00F37E7C">
            <w:pPr>
              <w:spacing w:before="120" w:after="120"/>
              <w:rPr>
                <w:rFonts w:ascii="Calibri" w:hAnsi="Calibri" w:cs="Arial"/>
              </w:rPr>
            </w:pPr>
            <w:r w:rsidRPr="006D5558">
              <w:rPr>
                <w:rFonts w:ascii="Calibri" w:hAnsi="Calibri" w:cs="Arial"/>
                <w:b/>
              </w:rPr>
              <w:t>Faculty Member’s School/Faculty</w:t>
            </w:r>
            <w:r w:rsidRPr="006D5558">
              <w:rPr>
                <w:rFonts w:ascii="Calibri" w:hAnsi="Calibri" w:cs="Arial"/>
              </w:rPr>
              <w:t>:</w:t>
            </w:r>
          </w:p>
        </w:tc>
        <w:tc>
          <w:tcPr>
            <w:tcW w:w="6408" w:type="dxa"/>
            <w:vAlign w:val="center"/>
          </w:tcPr>
          <w:p w:rsidR="00DF21B4" w:rsidRPr="006D5558" w:rsidRDefault="00DF21B4" w:rsidP="00F37E7C">
            <w:pPr>
              <w:rPr>
                <w:rFonts w:ascii="Calibri" w:hAnsi="Calibri" w:cs="Arial"/>
              </w:rPr>
            </w:pPr>
            <w:r>
              <w:rPr>
                <w:rFonts w:ascii="Calibri" w:hAnsi="Calibri" w:cs="Arial"/>
              </w:rPr>
              <w:t>School of Environment and Sustainability</w:t>
            </w:r>
          </w:p>
        </w:tc>
      </w:tr>
      <w:tr w:rsidR="00DF21B4" w:rsidRPr="006D5558">
        <w:tc>
          <w:tcPr>
            <w:tcW w:w="3168" w:type="dxa"/>
            <w:vAlign w:val="center"/>
          </w:tcPr>
          <w:p w:rsidR="00DF21B4" w:rsidRPr="006D5558" w:rsidRDefault="00DF21B4" w:rsidP="00F37E7C">
            <w:pPr>
              <w:spacing w:before="120" w:after="120"/>
              <w:rPr>
                <w:rFonts w:ascii="Calibri" w:hAnsi="Calibri" w:cs="Arial"/>
                <w:b/>
              </w:rPr>
            </w:pPr>
            <w:r w:rsidRPr="006D5558">
              <w:rPr>
                <w:rFonts w:ascii="Calibri" w:hAnsi="Calibri" w:cs="Arial"/>
                <w:b/>
              </w:rPr>
              <w:t>Project Title:</w:t>
            </w:r>
          </w:p>
        </w:tc>
        <w:tc>
          <w:tcPr>
            <w:tcW w:w="6408" w:type="dxa"/>
            <w:vAlign w:val="center"/>
          </w:tcPr>
          <w:p w:rsidR="00DF21B4" w:rsidRPr="006D5558" w:rsidRDefault="00DF21B4" w:rsidP="00F37E7C">
            <w:pPr>
              <w:rPr>
                <w:rFonts w:ascii="Calibri" w:hAnsi="Calibri" w:cs="Arial"/>
              </w:rPr>
            </w:pPr>
            <w:r>
              <w:rPr>
                <w:rFonts w:ascii="Calibri" w:hAnsi="Calibri" w:cs="Arial"/>
              </w:rPr>
              <w:t>Boat based experiential learning educational technology development</w:t>
            </w:r>
          </w:p>
        </w:tc>
      </w:tr>
      <w:tr w:rsidR="00DF21B4" w:rsidRPr="006D5558">
        <w:tc>
          <w:tcPr>
            <w:tcW w:w="3168" w:type="dxa"/>
            <w:vAlign w:val="center"/>
          </w:tcPr>
          <w:p w:rsidR="00DF21B4" w:rsidRPr="006D5558" w:rsidRDefault="00DF21B4" w:rsidP="00F37E7C">
            <w:pPr>
              <w:spacing w:before="120" w:after="120"/>
              <w:rPr>
                <w:rFonts w:ascii="Calibri" w:hAnsi="Calibri" w:cs="Arial"/>
                <w:b/>
              </w:rPr>
            </w:pPr>
            <w:r w:rsidRPr="006D5558">
              <w:rPr>
                <w:rFonts w:ascii="Calibri" w:hAnsi="Calibri" w:cs="Arial"/>
                <w:b/>
              </w:rPr>
              <w:t>Date:</w:t>
            </w:r>
          </w:p>
        </w:tc>
        <w:tc>
          <w:tcPr>
            <w:tcW w:w="6408" w:type="dxa"/>
            <w:vAlign w:val="center"/>
          </w:tcPr>
          <w:p w:rsidR="00DF21B4" w:rsidRPr="006D5558" w:rsidRDefault="00DF21B4" w:rsidP="00F37E7C">
            <w:pPr>
              <w:rPr>
                <w:rFonts w:ascii="Calibri" w:hAnsi="Calibri" w:cs="Arial"/>
              </w:rPr>
            </w:pPr>
            <w:r>
              <w:rPr>
                <w:rFonts w:ascii="Calibri" w:hAnsi="Calibri" w:cs="Arial"/>
              </w:rPr>
              <w:t>Sept 29, 2015</w:t>
            </w:r>
          </w:p>
        </w:tc>
      </w:tr>
    </w:tbl>
    <w:p w:rsidR="00DF21B4" w:rsidRPr="006D5558" w:rsidRDefault="00DF21B4" w:rsidP="00DF21B4">
      <w:pPr>
        <w:rPr>
          <w:rFonts w:ascii="Calibri" w:hAnsi="Calibri"/>
        </w:rPr>
      </w:pPr>
    </w:p>
    <w:p w:rsidR="00DF21B4" w:rsidRPr="006D5558" w:rsidRDefault="00DF21B4" w:rsidP="00DF21B4">
      <w:pPr>
        <w:rPr>
          <w:rFonts w:ascii="Calibri" w:hAnsi="Calibri"/>
          <w:b/>
          <w:szCs w:val="22"/>
        </w:rPr>
      </w:pPr>
    </w:p>
    <w:p w:rsidR="00DF21B4" w:rsidRDefault="00DF21B4" w:rsidP="00DF21B4">
      <w:pPr>
        <w:rPr>
          <w:rFonts w:ascii="Calibri" w:hAnsi="Calibri" w:cs="Arial"/>
          <w:b/>
          <w:sz w:val="22"/>
          <w:szCs w:val="22"/>
          <w:lang w:val="en-GB"/>
        </w:rPr>
      </w:pPr>
      <w:r w:rsidRPr="006D5558">
        <w:rPr>
          <w:rFonts w:ascii="Calibri" w:hAnsi="Calibri" w:cs="Arial"/>
          <w:b/>
          <w:sz w:val="22"/>
          <w:szCs w:val="22"/>
          <w:lang w:val="en-GB"/>
        </w:rPr>
        <w:t>Goal(s) and specific objectives</w:t>
      </w:r>
    </w:p>
    <w:p w:rsidR="00DF21B4" w:rsidRPr="00D32FA3" w:rsidRDefault="00DF21B4" w:rsidP="00DF21B4">
      <w:pPr>
        <w:rPr>
          <w:rFonts w:ascii="Calibri" w:hAnsi="Calibri" w:cs="Arial"/>
          <w:b/>
          <w:sz w:val="12"/>
          <w:szCs w:val="12"/>
          <w:lang w:val="en-GB"/>
        </w:rPr>
      </w:pPr>
      <w:bookmarkStart w:id="0" w:name="_GoBack"/>
    </w:p>
    <w:bookmarkEnd w:id="0"/>
    <w:p w:rsidR="00DF21B4" w:rsidRPr="006D5558" w:rsidRDefault="00DF21B4" w:rsidP="00DF21B4">
      <w:pPr>
        <w:rPr>
          <w:rFonts w:ascii="Calibri" w:hAnsi="Calibri" w:cs="Arial"/>
          <w:sz w:val="22"/>
          <w:szCs w:val="22"/>
          <w:lang w:val="en-GB"/>
        </w:rPr>
      </w:pPr>
      <w:r>
        <w:rPr>
          <w:rFonts w:ascii="Calibri" w:hAnsi="Calibri" w:cs="Arial"/>
          <w:sz w:val="22"/>
          <w:szCs w:val="22"/>
          <w:lang w:val="en-GB"/>
        </w:rPr>
        <w:t xml:space="preserve">The objective of this grant is to investigate and create the ability for work being done on the RRU Nearshore Research Boat on the water, to be accessible remotely in real time and afterwards on “tape” to for example :  groups of graduate students working on multi-disciplinary nearshore research projects, faculty and students interested in experiential learning, and how this can be accomplished remotely; and or expanded opportunities for collaborative research and resource leveraging with our partners Parks Canada and Natural Resources Canada.   </w:t>
      </w:r>
    </w:p>
    <w:p w:rsidR="00DF21B4" w:rsidRPr="006D5558" w:rsidRDefault="00DF21B4" w:rsidP="00DF21B4">
      <w:pPr>
        <w:rPr>
          <w:rFonts w:ascii="Calibri" w:hAnsi="Calibri" w:cs="Arial"/>
          <w:sz w:val="22"/>
          <w:szCs w:val="22"/>
          <w:lang w:val="en-GB"/>
        </w:rPr>
      </w:pPr>
    </w:p>
    <w:p w:rsidR="00DF21B4" w:rsidRDefault="00DF21B4" w:rsidP="00DF21B4">
      <w:pPr>
        <w:rPr>
          <w:rFonts w:ascii="Calibri" w:hAnsi="Calibri" w:cs="Arial"/>
          <w:b/>
          <w:sz w:val="22"/>
          <w:szCs w:val="22"/>
          <w:lang w:val="en-GB"/>
        </w:rPr>
      </w:pPr>
      <w:r w:rsidRPr="006D5558">
        <w:rPr>
          <w:rFonts w:ascii="Calibri" w:hAnsi="Calibri" w:cs="Arial"/>
          <w:b/>
          <w:sz w:val="22"/>
          <w:szCs w:val="22"/>
          <w:lang w:val="en-GB"/>
        </w:rPr>
        <w:t>Significance and benefits of the activities (to learners, to the University, to knowledge creation)</w:t>
      </w:r>
      <w:r>
        <w:rPr>
          <w:rFonts w:ascii="Calibri" w:hAnsi="Calibri" w:cs="Arial"/>
          <w:b/>
          <w:sz w:val="22"/>
          <w:szCs w:val="22"/>
          <w:lang w:val="en-GB"/>
        </w:rPr>
        <w:t xml:space="preserve"> </w:t>
      </w:r>
    </w:p>
    <w:p w:rsidR="00DF21B4" w:rsidRPr="00D32FA3" w:rsidRDefault="00DF21B4" w:rsidP="00DF21B4">
      <w:pPr>
        <w:rPr>
          <w:rFonts w:ascii="Calibri" w:hAnsi="Calibri" w:cs="Arial"/>
          <w:b/>
          <w:sz w:val="12"/>
          <w:szCs w:val="12"/>
          <w:lang w:val="en-GB"/>
        </w:rPr>
      </w:pPr>
    </w:p>
    <w:p w:rsidR="00DF21B4" w:rsidRDefault="00DF21B4" w:rsidP="00DF21B4">
      <w:pPr>
        <w:rPr>
          <w:rFonts w:ascii="Calibri" w:hAnsi="Calibri" w:cs="Arial"/>
          <w:sz w:val="22"/>
          <w:szCs w:val="22"/>
          <w:lang w:val="en-GB"/>
        </w:rPr>
      </w:pPr>
      <w:r w:rsidRPr="001B458C">
        <w:rPr>
          <w:rFonts w:ascii="Calibri" w:hAnsi="Calibri" w:cs="Arial"/>
          <w:sz w:val="22"/>
          <w:szCs w:val="22"/>
          <w:lang w:val="en-GB"/>
        </w:rPr>
        <w:t xml:space="preserve">We are always attempting in SES to resolve the conundrum of providing outdoor experiential learning experiences, in an </w:t>
      </w:r>
      <w:r>
        <w:rPr>
          <w:rFonts w:ascii="Calibri" w:hAnsi="Calibri" w:cs="Arial"/>
          <w:sz w:val="22"/>
          <w:szCs w:val="22"/>
          <w:lang w:val="en-GB"/>
        </w:rPr>
        <w:t>online environment.  Leslie</w:t>
      </w:r>
      <w:r w:rsidRPr="001B458C">
        <w:rPr>
          <w:rFonts w:ascii="Calibri" w:hAnsi="Calibri" w:cs="Arial"/>
          <w:sz w:val="22"/>
          <w:szCs w:val="22"/>
          <w:lang w:val="en-GB"/>
        </w:rPr>
        <w:t xml:space="preserve"> and I for example, have created an online virtual field trip assignment</w:t>
      </w:r>
      <w:r>
        <w:rPr>
          <w:rFonts w:ascii="Calibri" w:hAnsi="Calibri" w:cs="Arial"/>
          <w:sz w:val="22"/>
          <w:szCs w:val="22"/>
          <w:lang w:val="en-GB"/>
        </w:rPr>
        <w:t>, with the help of Deanne</w:t>
      </w:r>
      <w:r w:rsidRPr="001B458C">
        <w:rPr>
          <w:rFonts w:ascii="Calibri" w:hAnsi="Calibri" w:cs="Arial"/>
          <w:sz w:val="22"/>
          <w:szCs w:val="22"/>
          <w:lang w:val="en-GB"/>
        </w:rPr>
        <w:t xml:space="preserve"> which students seem to enjoy and engage in.  The </w:t>
      </w:r>
      <w:r>
        <w:rPr>
          <w:rFonts w:ascii="Calibri" w:hAnsi="Calibri" w:cs="Arial"/>
          <w:sz w:val="22"/>
          <w:szCs w:val="22"/>
          <w:lang w:val="en-GB"/>
        </w:rPr>
        <w:t xml:space="preserve">RRU </w:t>
      </w:r>
      <w:r w:rsidRPr="001B458C">
        <w:rPr>
          <w:rFonts w:ascii="Calibri" w:hAnsi="Calibri" w:cs="Arial"/>
          <w:sz w:val="22"/>
          <w:szCs w:val="22"/>
          <w:lang w:val="en-GB"/>
        </w:rPr>
        <w:t>N</w:t>
      </w:r>
      <w:r>
        <w:rPr>
          <w:rFonts w:ascii="Calibri" w:hAnsi="Calibri" w:cs="Arial"/>
          <w:sz w:val="22"/>
          <w:szCs w:val="22"/>
          <w:lang w:val="en-GB"/>
        </w:rPr>
        <w:t>earshore Research B</w:t>
      </w:r>
      <w:r w:rsidRPr="001B458C">
        <w:rPr>
          <w:rFonts w:ascii="Calibri" w:hAnsi="Calibri" w:cs="Arial"/>
          <w:sz w:val="22"/>
          <w:szCs w:val="22"/>
          <w:lang w:val="en-GB"/>
        </w:rPr>
        <w:t xml:space="preserve">oat, in its first year of operation, has already been used for field work with on campus undergraduate and graduate students, and also for collaborative outreach work to First Nations communities in partnership with Parks Canada, under an NSERC </w:t>
      </w:r>
      <w:proofErr w:type="spellStart"/>
      <w:r w:rsidRPr="001B458C">
        <w:rPr>
          <w:rFonts w:ascii="Calibri" w:hAnsi="Calibri" w:cs="Arial"/>
          <w:sz w:val="22"/>
          <w:szCs w:val="22"/>
          <w:lang w:val="en-GB"/>
        </w:rPr>
        <w:t>PromoScience</w:t>
      </w:r>
      <w:proofErr w:type="spellEnd"/>
      <w:r w:rsidRPr="001B458C">
        <w:rPr>
          <w:rFonts w:ascii="Calibri" w:hAnsi="Calibri" w:cs="Arial"/>
          <w:sz w:val="22"/>
          <w:szCs w:val="22"/>
          <w:lang w:val="en-GB"/>
        </w:rPr>
        <w:t xml:space="preserve"> grant in 2014 and 2015. </w:t>
      </w:r>
    </w:p>
    <w:p w:rsidR="00DF21B4" w:rsidRDefault="00DF21B4" w:rsidP="00DF21B4">
      <w:pPr>
        <w:rPr>
          <w:rFonts w:ascii="Calibri" w:hAnsi="Calibri" w:cs="Arial"/>
          <w:sz w:val="22"/>
          <w:szCs w:val="22"/>
          <w:lang w:val="en-GB"/>
        </w:rPr>
      </w:pPr>
    </w:p>
    <w:p w:rsidR="00DF21B4" w:rsidRPr="001B458C" w:rsidRDefault="00DF21B4" w:rsidP="00DF21B4">
      <w:pPr>
        <w:rPr>
          <w:rFonts w:ascii="Calibri" w:hAnsi="Calibri" w:cs="Arial"/>
          <w:sz w:val="22"/>
          <w:szCs w:val="22"/>
          <w:lang w:val="en-GB"/>
        </w:rPr>
      </w:pPr>
      <w:r w:rsidRPr="001B458C">
        <w:rPr>
          <w:rFonts w:ascii="Calibri" w:hAnsi="Calibri" w:cs="Arial"/>
          <w:sz w:val="22"/>
          <w:szCs w:val="22"/>
          <w:lang w:val="en-GB"/>
        </w:rPr>
        <w:t>These opportunities have been so successful that we have collectively wondered if given some time and a small amount of funding, if we can create a secure remote link and the equipment and technology to interactively engage students in nearshore research and outreach, by connecting remotely to the boat while it is underway.  Dan Anthon, who is an experienced and qualified mariner, as well as an RRU media in teaching expert, and Deanne who has worked with Leslie and myself to instruct us on available technologies to accomplish remote online experiential</w:t>
      </w:r>
      <w:r>
        <w:rPr>
          <w:rFonts w:ascii="Calibri" w:hAnsi="Calibri" w:cs="Arial"/>
          <w:sz w:val="22"/>
          <w:szCs w:val="22"/>
          <w:lang w:val="en-GB"/>
        </w:rPr>
        <w:t xml:space="preserve"> outdoor </w:t>
      </w:r>
      <w:r w:rsidRPr="001B458C">
        <w:rPr>
          <w:rFonts w:ascii="Calibri" w:hAnsi="Calibri" w:cs="Arial"/>
          <w:sz w:val="22"/>
          <w:szCs w:val="22"/>
          <w:lang w:val="en-GB"/>
        </w:rPr>
        <w:t>learning, will be necessary and accomplished members of this team.</w:t>
      </w:r>
    </w:p>
    <w:p w:rsidR="00DF21B4" w:rsidRPr="006D5558" w:rsidRDefault="00DF21B4" w:rsidP="00DF21B4">
      <w:pPr>
        <w:rPr>
          <w:rFonts w:ascii="Calibri" w:hAnsi="Calibri" w:cs="Arial"/>
          <w:sz w:val="22"/>
          <w:szCs w:val="22"/>
          <w:lang w:val="en-GB"/>
        </w:rPr>
      </w:pPr>
    </w:p>
    <w:p w:rsidR="00DF21B4" w:rsidRPr="004244DD" w:rsidRDefault="00DF21B4" w:rsidP="00DF21B4">
      <w:pPr>
        <w:rPr>
          <w:rFonts w:ascii="Calibri" w:hAnsi="Calibri" w:cs="Arial"/>
          <w:b/>
          <w:sz w:val="22"/>
          <w:szCs w:val="22"/>
          <w:lang w:val="en-GB"/>
        </w:rPr>
      </w:pPr>
      <w:r w:rsidRPr="006D5558">
        <w:rPr>
          <w:rFonts w:ascii="Calibri" w:hAnsi="Calibri" w:cs="Arial"/>
          <w:b/>
          <w:sz w:val="22"/>
          <w:szCs w:val="22"/>
          <w:lang w:val="en-GB"/>
        </w:rPr>
        <w:t xml:space="preserve">Connection of the activities to </w:t>
      </w:r>
      <w:r>
        <w:rPr>
          <w:rFonts w:ascii="Calibri" w:hAnsi="Calibri" w:cs="Arial"/>
          <w:b/>
          <w:sz w:val="22"/>
          <w:szCs w:val="22"/>
          <w:lang w:val="en-GB"/>
        </w:rPr>
        <w:t xml:space="preserve">team-based learning as per </w:t>
      </w:r>
      <w:r w:rsidRPr="006D5558">
        <w:rPr>
          <w:rFonts w:ascii="Calibri" w:hAnsi="Calibri" w:cs="Arial"/>
          <w:b/>
          <w:sz w:val="22"/>
          <w:szCs w:val="22"/>
          <w:lang w:val="en-GB"/>
        </w:rPr>
        <w:t xml:space="preserve">the RRU Learning and Teaching </w:t>
      </w:r>
      <w:r>
        <w:rPr>
          <w:rFonts w:ascii="Calibri" w:hAnsi="Calibri" w:cs="Arial"/>
          <w:b/>
          <w:sz w:val="22"/>
          <w:szCs w:val="22"/>
          <w:lang w:val="en-GB"/>
        </w:rPr>
        <w:t>M</w:t>
      </w:r>
      <w:r w:rsidRPr="006D5558">
        <w:rPr>
          <w:rFonts w:ascii="Calibri" w:hAnsi="Calibri" w:cs="Arial"/>
          <w:b/>
          <w:sz w:val="22"/>
          <w:szCs w:val="22"/>
          <w:lang w:val="en-GB"/>
        </w:rPr>
        <w:t>odel</w:t>
      </w:r>
      <w:r>
        <w:rPr>
          <w:rFonts w:ascii="Calibri" w:hAnsi="Calibri" w:cs="Arial"/>
          <w:b/>
          <w:sz w:val="22"/>
          <w:szCs w:val="22"/>
          <w:lang w:val="en-GB"/>
        </w:rPr>
        <w:t xml:space="preserve"> AND </w:t>
      </w:r>
      <w:r>
        <w:rPr>
          <w:rFonts w:ascii="Calibri" w:hAnsi="Calibri" w:cs="Arial"/>
          <w:sz w:val="22"/>
          <w:szCs w:val="22"/>
          <w:lang w:val="en-GB"/>
        </w:rPr>
        <w:t>P</w:t>
      </w:r>
      <w:r w:rsidRPr="004244DD">
        <w:rPr>
          <w:rFonts w:ascii="Calibri" w:hAnsi="Calibri" w:cs="Arial"/>
          <w:b/>
          <w:sz w:val="22"/>
          <w:szCs w:val="22"/>
          <w:lang w:val="en-GB"/>
        </w:rPr>
        <w:t xml:space="preserve">roposed </w:t>
      </w:r>
      <w:r>
        <w:rPr>
          <w:rFonts w:ascii="Calibri" w:hAnsi="Calibri" w:cs="Arial"/>
          <w:b/>
          <w:sz w:val="22"/>
          <w:szCs w:val="22"/>
          <w:lang w:val="en-GB"/>
        </w:rPr>
        <w:t xml:space="preserve">team-based learning </w:t>
      </w:r>
      <w:r w:rsidRPr="004244DD">
        <w:rPr>
          <w:rFonts w:ascii="Calibri" w:hAnsi="Calibri" w:cs="Arial"/>
          <w:b/>
          <w:sz w:val="22"/>
          <w:szCs w:val="22"/>
          <w:lang w:val="en-GB"/>
        </w:rPr>
        <w:t>tool/technology</w:t>
      </w:r>
      <w:r>
        <w:rPr>
          <w:rFonts w:ascii="Calibri" w:hAnsi="Calibri" w:cs="Arial"/>
          <w:b/>
          <w:sz w:val="22"/>
          <w:szCs w:val="22"/>
          <w:lang w:val="en-GB"/>
        </w:rPr>
        <w:t>,</w:t>
      </w:r>
      <w:r w:rsidRPr="004244DD">
        <w:rPr>
          <w:rFonts w:ascii="Calibri" w:hAnsi="Calibri" w:cs="Arial"/>
          <w:b/>
          <w:sz w:val="22"/>
          <w:szCs w:val="22"/>
          <w:lang w:val="en-GB"/>
        </w:rPr>
        <w:t xml:space="preserve"> and how you imagine it </w:t>
      </w:r>
      <w:r>
        <w:rPr>
          <w:rFonts w:ascii="Calibri" w:hAnsi="Calibri" w:cs="Arial"/>
          <w:b/>
          <w:sz w:val="22"/>
          <w:szCs w:val="22"/>
          <w:lang w:val="en-GB"/>
        </w:rPr>
        <w:t xml:space="preserve">will be </w:t>
      </w:r>
      <w:r w:rsidRPr="004244DD">
        <w:rPr>
          <w:rFonts w:ascii="Calibri" w:hAnsi="Calibri" w:cs="Arial"/>
          <w:b/>
          <w:sz w:val="22"/>
          <w:szCs w:val="22"/>
          <w:lang w:val="en-GB"/>
        </w:rPr>
        <w:t>used</w:t>
      </w:r>
    </w:p>
    <w:p w:rsidR="00DF21B4" w:rsidRPr="00D32FA3" w:rsidRDefault="00DF21B4" w:rsidP="00DF21B4">
      <w:pPr>
        <w:rPr>
          <w:rFonts w:ascii="Calibri" w:hAnsi="Calibri" w:cs="Arial"/>
          <w:b/>
          <w:sz w:val="12"/>
          <w:szCs w:val="12"/>
          <w:lang w:val="en-GB"/>
        </w:rPr>
      </w:pPr>
    </w:p>
    <w:p w:rsidR="00DF21B4" w:rsidRPr="006D5558" w:rsidRDefault="00DF21B4" w:rsidP="00DF21B4">
      <w:pPr>
        <w:rPr>
          <w:rFonts w:ascii="Calibri" w:hAnsi="Calibri" w:cs="Arial"/>
          <w:sz w:val="22"/>
          <w:szCs w:val="22"/>
          <w:lang w:val="en-GB"/>
        </w:rPr>
      </w:pPr>
      <w:r>
        <w:rPr>
          <w:rFonts w:ascii="Calibri" w:hAnsi="Calibri" w:cs="Arial"/>
          <w:sz w:val="22"/>
          <w:szCs w:val="22"/>
          <w:lang w:val="en-GB"/>
        </w:rPr>
        <w:t>In SES we are now developing group/team based graduate student projects, on nearshore archaeological features in Gulf Islands National Park (GINPR).  These students access the area on the boat and are working on projects that range from for example, changing sea levels in the area expected under global climate change, to monitoring of the annual levels of chlorophyll being delivered by coastal ocean dynamics to nearshore areas of potential sustainable aquaculture, to First Nations governance issues around traditional sites of aquatic resource use.  The richness of students sharing field experiences in GINPR and working tangentially and collaboratively together is remarkable and unique.  To have a stable remote teaching link to the boat, with whatever technology is required for this (</w:t>
      </w:r>
      <w:proofErr w:type="spellStart"/>
      <w:r>
        <w:rPr>
          <w:rFonts w:ascii="Calibri" w:hAnsi="Calibri" w:cs="Arial"/>
          <w:sz w:val="22"/>
          <w:szCs w:val="22"/>
          <w:lang w:val="en-GB"/>
        </w:rPr>
        <w:t>eg</w:t>
      </w:r>
      <w:proofErr w:type="spellEnd"/>
      <w:r>
        <w:rPr>
          <w:rFonts w:ascii="Calibri" w:hAnsi="Calibri" w:cs="Arial"/>
          <w:sz w:val="22"/>
          <w:szCs w:val="22"/>
          <w:lang w:val="en-GB"/>
        </w:rPr>
        <w:t>. secure “hotspot” web link, waterproof-</w:t>
      </w:r>
      <w:proofErr w:type="spellStart"/>
      <w:r>
        <w:rPr>
          <w:rFonts w:ascii="Calibri" w:hAnsi="Calibri" w:cs="Arial"/>
          <w:sz w:val="22"/>
          <w:szCs w:val="22"/>
          <w:lang w:val="en-GB"/>
        </w:rPr>
        <w:t>ish</w:t>
      </w:r>
      <w:proofErr w:type="spellEnd"/>
      <w:r>
        <w:rPr>
          <w:rFonts w:ascii="Calibri" w:hAnsi="Calibri" w:cs="Arial"/>
          <w:sz w:val="22"/>
          <w:szCs w:val="22"/>
          <w:lang w:val="en-GB"/>
        </w:rPr>
        <w:t xml:space="preserve"> video camera </w:t>
      </w:r>
      <w:proofErr w:type="spellStart"/>
      <w:r>
        <w:rPr>
          <w:rFonts w:ascii="Calibri" w:hAnsi="Calibri" w:cs="Arial"/>
          <w:sz w:val="22"/>
          <w:szCs w:val="22"/>
          <w:lang w:val="en-GB"/>
        </w:rPr>
        <w:t>etc</w:t>
      </w:r>
      <w:proofErr w:type="spellEnd"/>
      <w:r>
        <w:rPr>
          <w:rFonts w:ascii="Calibri" w:hAnsi="Calibri" w:cs="Arial"/>
          <w:sz w:val="22"/>
          <w:szCs w:val="22"/>
          <w:lang w:val="en-GB"/>
        </w:rPr>
        <w:t xml:space="preserve">) would extend this opportunity to students and faculty who want to participate but are not in the local area.  This is but one </w:t>
      </w:r>
      <w:r>
        <w:rPr>
          <w:rFonts w:ascii="Calibri" w:hAnsi="Calibri" w:cs="Arial"/>
          <w:sz w:val="22"/>
          <w:szCs w:val="22"/>
          <w:lang w:val="en-GB"/>
        </w:rPr>
        <w:lastRenderedPageBreak/>
        <w:t xml:space="preserve">potential use of remote teaching capability from the boat.  We hope that under this grant we can establish and acquire the hardware and software technology required, demonstrate its use, and then other faculty and students can use this technology as part of </w:t>
      </w:r>
      <w:proofErr w:type="gramStart"/>
      <w:r>
        <w:rPr>
          <w:rFonts w:ascii="Calibri" w:hAnsi="Calibri" w:cs="Arial"/>
          <w:sz w:val="22"/>
          <w:szCs w:val="22"/>
          <w:lang w:val="en-GB"/>
        </w:rPr>
        <w:t>RRU’s  TBL</w:t>
      </w:r>
      <w:proofErr w:type="gramEnd"/>
      <w:r>
        <w:rPr>
          <w:rFonts w:ascii="Calibri" w:hAnsi="Calibri" w:cs="Arial"/>
          <w:sz w:val="22"/>
          <w:szCs w:val="22"/>
          <w:lang w:val="en-GB"/>
        </w:rPr>
        <w:t xml:space="preserve"> technologies.  </w:t>
      </w:r>
    </w:p>
    <w:p w:rsidR="00DF21B4" w:rsidRDefault="00DF21B4" w:rsidP="00DF21B4">
      <w:pPr>
        <w:rPr>
          <w:rFonts w:ascii="Calibri" w:hAnsi="Calibri" w:cs="Arial"/>
          <w:b/>
          <w:sz w:val="22"/>
          <w:szCs w:val="22"/>
          <w:lang w:val="en-GB"/>
        </w:rPr>
      </w:pPr>
    </w:p>
    <w:p w:rsidR="00DF21B4" w:rsidRPr="006D5558" w:rsidRDefault="00DF21B4" w:rsidP="00DF21B4">
      <w:pPr>
        <w:rPr>
          <w:rFonts w:ascii="Calibri" w:hAnsi="Calibri" w:cs="Arial"/>
          <w:b/>
          <w:sz w:val="22"/>
          <w:szCs w:val="22"/>
          <w:lang w:val="en-GB"/>
        </w:rPr>
      </w:pPr>
      <w:r w:rsidRPr="006D5558">
        <w:rPr>
          <w:rFonts w:ascii="Calibri" w:hAnsi="Calibri" w:cs="Arial"/>
          <w:b/>
          <w:sz w:val="22"/>
          <w:szCs w:val="22"/>
          <w:lang w:val="en-GB"/>
        </w:rPr>
        <w:t>Activities or work plan with time frames and benchmarks</w:t>
      </w:r>
    </w:p>
    <w:p w:rsidR="00DF21B4" w:rsidRDefault="00D32FA3" w:rsidP="00DF21B4">
      <w:pPr>
        <w:rPr>
          <w:rFonts w:ascii="Calibri" w:hAnsi="Calibri" w:cs="Arial"/>
          <w:sz w:val="22"/>
          <w:szCs w:val="22"/>
          <w:lang w:val="en-GB"/>
        </w:rPr>
      </w:pPr>
      <w:r>
        <w:rPr>
          <w:rFonts w:ascii="Calibri" w:hAnsi="Calibri" w:cs="Arial"/>
          <w:sz w:val="22"/>
          <w:szCs w:val="22"/>
          <w:lang w:val="en-GB"/>
        </w:rPr>
        <w:t>1</w:t>
      </w:r>
      <w:r w:rsidR="00DF21B4">
        <w:rPr>
          <w:rFonts w:ascii="Calibri" w:hAnsi="Calibri" w:cs="Arial"/>
          <w:sz w:val="22"/>
          <w:szCs w:val="22"/>
          <w:lang w:val="en-GB"/>
        </w:rPr>
        <w:t xml:space="preserve">) First three </w:t>
      </w:r>
      <w:proofErr w:type="gramStart"/>
      <w:r w:rsidR="00DF21B4">
        <w:rPr>
          <w:rFonts w:ascii="Calibri" w:hAnsi="Calibri" w:cs="Arial"/>
          <w:sz w:val="22"/>
          <w:szCs w:val="22"/>
          <w:lang w:val="en-GB"/>
        </w:rPr>
        <w:t>months :</w:t>
      </w:r>
      <w:proofErr w:type="gramEnd"/>
      <w:r w:rsidR="00DF21B4">
        <w:rPr>
          <w:rFonts w:ascii="Calibri" w:hAnsi="Calibri" w:cs="Arial"/>
          <w:sz w:val="22"/>
          <w:szCs w:val="22"/>
          <w:lang w:val="en-GB"/>
        </w:rPr>
        <w:t xml:space="preserve"> assess the needs and capacity of the boat’s power and communication systems, then identify and acquire the hardware and software needed.</w:t>
      </w:r>
    </w:p>
    <w:p w:rsidR="00DF21B4" w:rsidRDefault="00DF21B4" w:rsidP="00DF21B4">
      <w:pPr>
        <w:rPr>
          <w:rFonts w:ascii="Calibri" w:hAnsi="Calibri" w:cs="Arial"/>
          <w:sz w:val="22"/>
          <w:szCs w:val="22"/>
          <w:lang w:val="en-GB"/>
        </w:rPr>
      </w:pPr>
      <w:r>
        <w:rPr>
          <w:rFonts w:ascii="Calibri" w:hAnsi="Calibri" w:cs="Arial"/>
          <w:sz w:val="22"/>
          <w:szCs w:val="22"/>
          <w:lang w:val="en-GB"/>
        </w:rPr>
        <w:t xml:space="preserve">2) Second three </w:t>
      </w:r>
      <w:proofErr w:type="gramStart"/>
      <w:r>
        <w:rPr>
          <w:rFonts w:ascii="Calibri" w:hAnsi="Calibri" w:cs="Arial"/>
          <w:sz w:val="22"/>
          <w:szCs w:val="22"/>
          <w:lang w:val="en-GB"/>
        </w:rPr>
        <w:t>months :</w:t>
      </w:r>
      <w:proofErr w:type="gramEnd"/>
      <w:r>
        <w:rPr>
          <w:rFonts w:ascii="Calibri" w:hAnsi="Calibri" w:cs="Arial"/>
          <w:sz w:val="22"/>
          <w:szCs w:val="22"/>
          <w:lang w:val="en-GB"/>
        </w:rPr>
        <w:t xml:space="preserve"> schedule the team to undertake on water testing.</w:t>
      </w:r>
    </w:p>
    <w:p w:rsidR="00DF21B4" w:rsidRDefault="00DF21B4" w:rsidP="00DF21B4">
      <w:pPr>
        <w:rPr>
          <w:rFonts w:ascii="Calibri" w:hAnsi="Calibri" w:cs="Arial"/>
          <w:sz w:val="22"/>
          <w:szCs w:val="22"/>
          <w:lang w:val="en-GB"/>
        </w:rPr>
      </w:pPr>
      <w:r>
        <w:rPr>
          <w:rFonts w:ascii="Calibri" w:hAnsi="Calibri" w:cs="Arial"/>
          <w:sz w:val="22"/>
          <w:szCs w:val="22"/>
          <w:lang w:val="en-GB"/>
        </w:rPr>
        <w:t>3) Third three months:  test the technology in a real life teaching and learning situation.</w:t>
      </w:r>
    </w:p>
    <w:p w:rsidR="00DF21B4" w:rsidRPr="006D5558" w:rsidRDefault="00DF21B4" w:rsidP="00DF21B4">
      <w:pPr>
        <w:rPr>
          <w:rFonts w:ascii="Calibri" w:hAnsi="Calibri" w:cs="Arial"/>
          <w:sz w:val="22"/>
          <w:szCs w:val="22"/>
          <w:lang w:val="en-GB"/>
        </w:rPr>
      </w:pPr>
      <w:r>
        <w:rPr>
          <w:rFonts w:ascii="Calibri" w:hAnsi="Calibri" w:cs="Arial"/>
          <w:sz w:val="22"/>
          <w:szCs w:val="22"/>
          <w:lang w:val="en-GB"/>
        </w:rPr>
        <w:t>4) Final three months:  create a sustainable model for providing faculty and students access to this technology, and prepare final grant report and presentation.</w:t>
      </w:r>
    </w:p>
    <w:p w:rsidR="00DF21B4" w:rsidRPr="006D5558" w:rsidRDefault="00DF21B4" w:rsidP="00DF21B4">
      <w:pPr>
        <w:rPr>
          <w:rFonts w:ascii="Calibri" w:hAnsi="Calibri" w:cs="Arial"/>
          <w:sz w:val="22"/>
          <w:szCs w:val="22"/>
          <w:lang w:val="en-GB"/>
        </w:rPr>
      </w:pPr>
    </w:p>
    <w:p w:rsidR="00DF21B4" w:rsidRPr="006D5558" w:rsidRDefault="00DF21B4" w:rsidP="00DF21B4">
      <w:pPr>
        <w:rPr>
          <w:rFonts w:ascii="Calibri" w:hAnsi="Calibri" w:cs="Arial"/>
          <w:sz w:val="22"/>
          <w:szCs w:val="22"/>
          <w:lang w:val="en-GB"/>
        </w:rPr>
      </w:pPr>
    </w:p>
    <w:p w:rsidR="00DF21B4" w:rsidRDefault="00DF21B4" w:rsidP="00DF21B4">
      <w:pPr>
        <w:rPr>
          <w:rFonts w:ascii="Calibri" w:hAnsi="Calibri" w:cs="Arial"/>
          <w:b/>
          <w:sz w:val="22"/>
          <w:szCs w:val="22"/>
          <w:lang w:val="en-GB"/>
        </w:rPr>
      </w:pPr>
      <w:r w:rsidRPr="006D5558">
        <w:rPr>
          <w:rFonts w:ascii="Calibri" w:hAnsi="Calibri" w:cs="Arial"/>
          <w:b/>
          <w:sz w:val="22"/>
          <w:szCs w:val="22"/>
          <w:lang w:val="en-GB"/>
        </w:rPr>
        <w:t>Expected outcomes of the pilot project including impact on curriculum, course design, teaching</w:t>
      </w:r>
      <w:r>
        <w:rPr>
          <w:rFonts w:ascii="Calibri" w:hAnsi="Calibri" w:cs="Arial"/>
          <w:b/>
          <w:sz w:val="22"/>
          <w:szCs w:val="22"/>
          <w:lang w:val="en-GB"/>
        </w:rPr>
        <w:t xml:space="preserve">, and </w:t>
      </w:r>
      <w:r w:rsidRPr="006D5558">
        <w:rPr>
          <w:rFonts w:ascii="Calibri" w:hAnsi="Calibri" w:cs="Arial"/>
          <w:b/>
          <w:sz w:val="22"/>
          <w:szCs w:val="22"/>
          <w:lang w:val="en-GB"/>
        </w:rPr>
        <w:t>student learning</w:t>
      </w:r>
    </w:p>
    <w:p w:rsidR="00DF21B4" w:rsidRPr="00D32FA3" w:rsidRDefault="00DF21B4" w:rsidP="00DF21B4">
      <w:pPr>
        <w:rPr>
          <w:rFonts w:ascii="Calibri" w:hAnsi="Calibri" w:cs="Arial"/>
          <w:b/>
          <w:sz w:val="12"/>
          <w:szCs w:val="12"/>
          <w:lang w:val="en-GB"/>
        </w:rPr>
      </w:pPr>
    </w:p>
    <w:p w:rsidR="00FE4E98" w:rsidRDefault="00DF21B4" w:rsidP="00D32FA3">
      <w:r>
        <w:rPr>
          <w:rFonts w:ascii="Calibri" w:hAnsi="Calibri" w:cs="Arial"/>
          <w:sz w:val="22"/>
          <w:szCs w:val="22"/>
          <w:lang w:val="en-GB"/>
        </w:rPr>
        <w:t>With the successful development of this technology through this grant, we foresee not only the success of the teaching and learning examples detailed above, but also the creation of fertile ground for unlimited creative and currently unforeseen applications of this technology for RRU students and faculty, due to our unique coastal location.</w:t>
      </w:r>
      <w:r w:rsidRPr="006D5558">
        <w:rPr>
          <w:rFonts w:ascii="Calibri" w:hAnsi="Calibri"/>
          <w:szCs w:val="22"/>
        </w:rPr>
        <w:t xml:space="preserve"> </w:t>
      </w:r>
    </w:p>
    <w:sectPr w:rsidR="00FE4E98" w:rsidSect="00F573CA">
      <w:pgSz w:w="12240" w:h="15840"/>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7364"/>
    <w:multiLevelType w:val="hybridMultilevel"/>
    <w:tmpl w:val="40F0891E"/>
    <w:lvl w:ilvl="0" w:tplc="E34446DE">
      <w:start w:val="8"/>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35CC4"/>
    <w:multiLevelType w:val="hybridMultilevel"/>
    <w:tmpl w:val="F10027E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A86A84"/>
    <w:multiLevelType w:val="hybridMultilevel"/>
    <w:tmpl w:val="5832F8D6"/>
    <w:lvl w:ilvl="0" w:tplc="DD1285E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65A6F"/>
    <w:multiLevelType w:val="multilevel"/>
    <w:tmpl w:val="B87E6D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6C6184"/>
    <w:multiLevelType w:val="hybridMultilevel"/>
    <w:tmpl w:val="9F46B8C0"/>
    <w:lvl w:ilvl="0" w:tplc="7A00C9B4">
      <w:start w:val="2"/>
      <w:numFmt w:val="decimal"/>
      <w:lvlText w:val="%1."/>
      <w:lvlJc w:val="left"/>
      <w:pPr>
        <w:tabs>
          <w:tab w:val="num" w:pos="1080"/>
        </w:tabs>
        <w:ind w:left="108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133A4B8F"/>
    <w:multiLevelType w:val="hybridMultilevel"/>
    <w:tmpl w:val="ECAAF548"/>
    <w:lvl w:ilvl="0" w:tplc="1009000F">
      <w:start w:val="1"/>
      <w:numFmt w:val="decimal"/>
      <w:lvlText w:val="%1."/>
      <w:lvlJc w:val="left"/>
      <w:pPr>
        <w:tabs>
          <w:tab w:val="num" w:pos="360"/>
        </w:tabs>
        <w:ind w:left="360" w:hanging="360"/>
      </w:pPr>
      <w:rPr>
        <w:rFonts w:hint="default"/>
        <w:sz w:val="16"/>
        <w:szCs w:val="16"/>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17AB4204"/>
    <w:multiLevelType w:val="hybridMultilevel"/>
    <w:tmpl w:val="1DF49BA0"/>
    <w:lvl w:ilvl="0" w:tplc="47B41236">
      <w:start w:val="1"/>
      <w:numFmt w:val="lowerLetter"/>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7">
    <w:nsid w:val="1FDD253C"/>
    <w:multiLevelType w:val="hybridMultilevel"/>
    <w:tmpl w:val="6180FD0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nsid w:val="2216587F"/>
    <w:multiLevelType w:val="hybridMultilevel"/>
    <w:tmpl w:val="630AD3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303F85"/>
    <w:multiLevelType w:val="hybridMultilevel"/>
    <w:tmpl w:val="46604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88514E"/>
    <w:multiLevelType w:val="hybridMultilevel"/>
    <w:tmpl w:val="A974674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3084699B"/>
    <w:multiLevelType w:val="hybridMultilevel"/>
    <w:tmpl w:val="516E586C"/>
    <w:lvl w:ilvl="0" w:tplc="E6AACA8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706452"/>
    <w:multiLevelType w:val="hybridMultilevel"/>
    <w:tmpl w:val="16F63A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186E86"/>
    <w:multiLevelType w:val="hybridMultilevel"/>
    <w:tmpl w:val="A508AA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3A0402"/>
    <w:multiLevelType w:val="hybridMultilevel"/>
    <w:tmpl w:val="C4E87BC6"/>
    <w:lvl w:ilvl="0" w:tplc="8830440C">
      <w:start w:val="1"/>
      <w:numFmt w:val="bullet"/>
      <w:lvlText w:val=""/>
      <w:lvlJc w:val="left"/>
      <w:pPr>
        <w:tabs>
          <w:tab w:val="num" w:pos="720"/>
        </w:tabs>
        <w:ind w:left="720" w:hanging="360"/>
      </w:pPr>
      <w:rPr>
        <w:rFonts w:ascii="Symbol" w:hAnsi="Symbol" w:hint="default"/>
        <w:sz w:val="16"/>
        <w:szCs w:val="16"/>
      </w:rPr>
    </w:lvl>
    <w:lvl w:ilvl="1" w:tplc="10090003" w:tentative="1">
      <w:start w:val="1"/>
      <w:numFmt w:val="bullet"/>
      <w:lvlText w:val="o"/>
      <w:lvlJc w:val="left"/>
      <w:pPr>
        <w:tabs>
          <w:tab w:val="num" w:pos="1800"/>
        </w:tabs>
        <w:ind w:left="1800" w:hanging="360"/>
      </w:pPr>
      <w:rPr>
        <w:rFonts w:ascii="Courier New" w:hAnsi="Courier New" w:cs="Arial"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Arial"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Arial"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5">
    <w:nsid w:val="40D85634"/>
    <w:multiLevelType w:val="hybridMultilevel"/>
    <w:tmpl w:val="6C20A33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EB2702"/>
    <w:multiLevelType w:val="hybridMultilevel"/>
    <w:tmpl w:val="A560EF38"/>
    <w:lvl w:ilvl="0" w:tplc="1009000F">
      <w:start w:val="1"/>
      <w:numFmt w:val="decimal"/>
      <w:lvlText w:val="%1."/>
      <w:lvlJc w:val="left"/>
      <w:pPr>
        <w:tabs>
          <w:tab w:val="num" w:pos="360"/>
        </w:tabs>
        <w:ind w:left="360" w:hanging="360"/>
      </w:pPr>
      <w:rPr>
        <w:rFonts w:hint="default"/>
      </w:rPr>
    </w:lvl>
    <w:lvl w:ilvl="1" w:tplc="10090017">
      <w:start w:val="1"/>
      <w:numFmt w:val="lowerLetter"/>
      <w:lvlText w:val="%2)"/>
      <w:lvlJc w:val="left"/>
      <w:pPr>
        <w:tabs>
          <w:tab w:val="num" w:pos="1080"/>
        </w:tabs>
        <w:ind w:left="1080" w:hanging="360"/>
      </w:pPr>
      <w:rPr>
        <w:rFonts w:hint="default"/>
      </w:rPr>
    </w:lvl>
    <w:lvl w:ilvl="2" w:tplc="47F25F4C">
      <w:start w:val="1"/>
      <w:numFmt w:val="lowerLetter"/>
      <w:lvlText w:val="%3."/>
      <w:lvlJc w:val="left"/>
      <w:pPr>
        <w:tabs>
          <w:tab w:val="num" w:pos="1980"/>
        </w:tabs>
        <w:ind w:left="1980" w:hanging="360"/>
      </w:pPr>
      <w:rPr>
        <w:rFonts w:hint="default"/>
      </w:r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7">
    <w:nsid w:val="442F04E6"/>
    <w:multiLevelType w:val="hybridMultilevel"/>
    <w:tmpl w:val="15EA2CA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nsid w:val="46B01B41"/>
    <w:multiLevelType w:val="hybridMultilevel"/>
    <w:tmpl w:val="A6D83214"/>
    <w:lvl w:ilvl="0" w:tplc="1009000F">
      <w:start w:val="1"/>
      <w:numFmt w:val="decimal"/>
      <w:lvlText w:val="%1."/>
      <w:lvlJc w:val="left"/>
      <w:pPr>
        <w:tabs>
          <w:tab w:val="num" w:pos="900"/>
        </w:tabs>
        <w:ind w:left="900" w:hanging="360"/>
      </w:pPr>
      <w:rPr>
        <w:rFonts w:hint="default"/>
        <w:sz w:val="16"/>
        <w:szCs w:val="16"/>
      </w:rPr>
    </w:lvl>
    <w:lvl w:ilvl="1" w:tplc="10090003" w:tentative="1">
      <w:start w:val="1"/>
      <w:numFmt w:val="bullet"/>
      <w:lvlText w:val="o"/>
      <w:lvlJc w:val="left"/>
      <w:pPr>
        <w:tabs>
          <w:tab w:val="num" w:pos="1980"/>
        </w:tabs>
        <w:ind w:left="1980" w:hanging="360"/>
      </w:pPr>
      <w:rPr>
        <w:rFonts w:ascii="Courier New" w:hAnsi="Courier New" w:cs="Arial"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Arial"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Arial"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19">
    <w:nsid w:val="4A637FD5"/>
    <w:multiLevelType w:val="hybridMultilevel"/>
    <w:tmpl w:val="4DFC4E5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0A6B07"/>
    <w:multiLevelType w:val="hybridMultilevel"/>
    <w:tmpl w:val="75F0011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Arial"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Arial"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Arial" w:hint="default"/>
      </w:rPr>
    </w:lvl>
    <w:lvl w:ilvl="8" w:tplc="10090005">
      <w:start w:val="1"/>
      <w:numFmt w:val="bullet"/>
      <w:lvlText w:val=""/>
      <w:lvlJc w:val="left"/>
      <w:pPr>
        <w:ind w:left="6120" w:hanging="360"/>
      </w:pPr>
      <w:rPr>
        <w:rFonts w:ascii="Wingdings" w:hAnsi="Wingdings" w:hint="default"/>
      </w:rPr>
    </w:lvl>
  </w:abstractNum>
  <w:abstractNum w:abstractNumId="21">
    <w:nsid w:val="50A46322"/>
    <w:multiLevelType w:val="hybridMultilevel"/>
    <w:tmpl w:val="C77A0E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1A4566C"/>
    <w:multiLevelType w:val="hybridMultilevel"/>
    <w:tmpl w:val="6FBABA08"/>
    <w:lvl w:ilvl="0" w:tplc="1009000F">
      <w:start w:val="1"/>
      <w:numFmt w:val="decimal"/>
      <w:lvlText w:val="%1."/>
      <w:lvlJc w:val="left"/>
      <w:pPr>
        <w:tabs>
          <w:tab w:val="num" w:pos="900"/>
        </w:tabs>
        <w:ind w:left="900" w:hanging="360"/>
      </w:pPr>
    </w:lvl>
    <w:lvl w:ilvl="1" w:tplc="10090019" w:tentative="1">
      <w:start w:val="1"/>
      <w:numFmt w:val="lowerLetter"/>
      <w:lvlText w:val="%2."/>
      <w:lvlJc w:val="left"/>
      <w:pPr>
        <w:tabs>
          <w:tab w:val="num" w:pos="1620"/>
        </w:tabs>
        <w:ind w:left="1620" w:hanging="360"/>
      </w:pPr>
    </w:lvl>
    <w:lvl w:ilvl="2" w:tplc="1009001B" w:tentative="1">
      <w:start w:val="1"/>
      <w:numFmt w:val="lowerRoman"/>
      <w:lvlText w:val="%3."/>
      <w:lvlJc w:val="right"/>
      <w:pPr>
        <w:tabs>
          <w:tab w:val="num" w:pos="2340"/>
        </w:tabs>
        <w:ind w:left="2340" w:hanging="180"/>
      </w:pPr>
    </w:lvl>
    <w:lvl w:ilvl="3" w:tplc="1009000F" w:tentative="1">
      <w:start w:val="1"/>
      <w:numFmt w:val="decimal"/>
      <w:lvlText w:val="%4."/>
      <w:lvlJc w:val="left"/>
      <w:pPr>
        <w:tabs>
          <w:tab w:val="num" w:pos="3060"/>
        </w:tabs>
        <w:ind w:left="3060" w:hanging="360"/>
      </w:pPr>
    </w:lvl>
    <w:lvl w:ilvl="4" w:tplc="10090019" w:tentative="1">
      <w:start w:val="1"/>
      <w:numFmt w:val="lowerLetter"/>
      <w:lvlText w:val="%5."/>
      <w:lvlJc w:val="left"/>
      <w:pPr>
        <w:tabs>
          <w:tab w:val="num" w:pos="3780"/>
        </w:tabs>
        <w:ind w:left="3780" w:hanging="360"/>
      </w:pPr>
    </w:lvl>
    <w:lvl w:ilvl="5" w:tplc="1009001B" w:tentative="1">
      <w:start w:val="1"/>
      <w:numFmt w:val="lowerRoman"/>
      <w:lvlText w:val="%6."/>
      <w:lvlJc w:val="right"/>
      <w:pPr>
        <w:tabs>
          <w:tab w:val="num" w:pos="4500"/>
        </w:tabs>
        <w:ind w:left="4500" w:hanging="180"/>
      </w:pPr>
    </w:lvl>
    <w:lvl w:ilvl="6" w:tplc="1009000F" w:tentative="1">
      <w:start w:val="1"/>
      <w:numFmt w:val="decimal"/>
      <w:lvlText w:val="%7."/>
      <w:lvlJc w:val="left"/>
      <w:pPr>
        <w:tabs>
          <w:tab w:val="num" w:pos="5220"/>
        </w:tabs>
        <w:ind w:left="5220" w:hanging="360"/>
      </w:pPr>
    </w:lvl>
    <w:lvl w:ilvl="7" w:tplc="10090019" w:tentative="1">
      <w:start w:val="1"/>
      <w:numFmt w:val="lowerLetter"/>
      <w:lvlText w:val="%8."/>
      <w:lvlJc w:val="left"/>
      <w:pPr>
        <w:tabs>
          <w:tab w:val="num" w:pos="5940"/>
        </w:tabs>
        <w:ind w:left="5940" w:hanging="360"/>
      </w:pPr>
    </w:lvl>
    <w:lvl w:ilvl="8" w:tplc="1009001B" w:tentative="1">
      <w:start w:val="1"/>
      <w:numFmt w:val="lowerRoman"/>
      <w:lvlText w:val="%9."/>
      <w:lvlJc w:val="right"/>
      <w:pPr>
        <w:tabs>
          <w:tab w:val="num" w:pos="6660"/>
        </w:tabs>
        <w:ind w:left="6660" w:hanging="180"/>
      </w:pPr>
    </w:lvl>
  </w:abstractNum>
  <w:abstractNum w:abstractNumId="23">
    <w:nsid w:val="5413298F"/>
    <w:multiLevelType w:val="multilevel"/>
    <w:tmpl w:val="1DF49BA0"/>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55706DF6"/>
    <w:multiLevelType w:val="hybridMultilevel"/>
    <w:tmpl w:val="9B06ACE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425299"/>
    <w:multiLevelType w:val="hybridMultilevel"/>
    <w:tmpl w:val="E52E9D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6">
    <w:nsid w:val="57B45AC6"/>
    <w:multiLevelType w:val="hybridMultilevel"/>
    <w:tmpl w:val="20805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2D78A5"/>
    <w:multiLevelType w:val="hybridMultilevel"/>
    <w:tmpl w:val="60D8DDC8"/>
    <w:lvl w:ilvl="0" w:tplc="8830440C">
      <w:start w:val="1"/>
      <w:numFmt w:val="bullet"/>
      <w:lvlText w:val=""/>
      <w:lvlJc w:val="left"/>
      <w:pPr>
        <w:tabs>
          <w:tab w:val="num" w:pos="900"/>
        </w:tabs>
        <w:ind w:left="900" w:hanging="360"/>
      </w:pPr>
      <w:rPr>
        <w:rFonts w:ascii="Symbol" w:hAnsi="Symbol" w:hint="default"/>
        <w:sz w:val="16"/>
        <w:szCs w:val="16"/>
      </w:rPr>
    </w:lvl>
    <w:lvl w:ilvl="1" w:tplc="10090003" w:tentative="1">
      <w:start w:val="1"/>
      <w:numFmt w:val="bullet"/>
      <w:lvlText w:val="o"/>
      <w:lvlJc w:val="left"/>
      <w:pPr>
        <w:tabs>
          <w:tab w:val="num" w:pos="1980"/>
        </w:tabs>
        <w:ind w:left="1980" w:hanging="360"/>
      </w:pPr>
      <w:rPr>
        <w:rFonts w:ascii="Courier New" w:hAnsi="Courier New" w:cs="Arial" w:hint="default"/>
      </w:rPr>
    </w:lvl>
    <w:lvl w:ilvl="2" w:tplc="10090005" w:tentative="1">
      <w:start w:val="1"/>
      <w:numFmt w:val="bullet"/>
      <w:lvlText w:val=""/>
      <w:lvlJc w:val="left"/>
      <w:pPr>
        <w:tabs>
          <w:tab w:val="num" w:pos="2700"/>
        </w:tabs>
        <w:ind w:left="2700" w:hanging="360"/>
      </w:pPr>
      <w:rPr>
        <w:rFonts w:ascii="Wingdings" w:hAnsi="Wingdings" w:hint="default"/>
      </w:rPr>
    </w:lvl>
    <w:lvl w:ilvl="3" w:tplc="10090001" w:tentative="1">
      <w:start w:val="1"/>
      <w:numFmt w:val="bullet"/>
      <w:lvlText w:val=""/>
      <w:lvlJc w:val="left"/>
      <w:pPr>
        <w:tabs>
          <w:tab w:val="num" w:pos="3420"/>
        </w:tabs>
        <w:ind w:left="3420" w:hanging="360"/>
      </w:pPr>
      <w:rPr>
        <w:rFonts w:ascii="Symbol" w:hAnsi="Symbol" w:hint="default"/>
      </w:rPr>
    </w:lvl>
    <w:lvl w:ilvl="4" w:tplc="10090003" w:tentative="1">
      <w:start w:val="1"/>
      <w:numFmt w:val="bullet"/>
      <w:lvlText w:val="o"/>
      <w:lvlJc w:val="left"/>
      <w:pPr>
        <w:tabs>
          <w:tab w:val="num" w:pos="4140"/>
        </w:tabs>
        <w:ind w:left="4140" w:hanging="360"/>
      </w:pPr>
      <w:rPr>
        <w:rFonts w:ascii="Courier New" w:hAnsi="Courier New" w:cs="Arial" w:hint="default"/>
      </w:rPr>
    </w:lvl>
    <w:lvl w:ilvl="5" w:tplc="10090005" w:tentative="1">
      <w:start w:val="1"/>
      <w:numFmt w:val="bullet"/>
      <w:lvlText w:val=""/>
      <w:lvlJc w:val="left"/>
      <w:pPr>
        <w:tabs>
          <w:tab w:val="num" w:pos="4860"/>
        </w:tabs>
        <w:ind w:left="4860" w:hanging="360"/>
      </w:pPr>
      <w:rPr>
        <w:rFonts w:ascii="Wingdings" w:hAnsi="Wingdings" w:hint="default"/>
      </w:rPr>
    </w:lvl>
    <w:lvl w:ilvl="6" w:tplc="10090001" w:tentative="1">
      <w:start w:val="1"/>
      <w:numFmt w:val="bullet"/>
      <w:lvlText w:val=""/>
      <w:lvlJc w:val="left"/>
      <w:pPr>
        <w:tabs>
          <w:tab w:val="num" w:pos="5580"/>
        </w:tabs>
        <w:ind w:left="5580" w:hanging="360"/>
      </w:pPr>
      <w:rPr>
        <w:rFonts w:ascii="Symbol" w:hAnsi="Symbol" w:hint="default"/>
      </w:rPr>
    </w:lvl>
    <w:lvl w:ilvl="7" w:tplc="10090003" w:tentative="1">
      <w:start w:val="1"/>
      <w:numFmt w:val="bullet"/>
      <w:lvlText w:val="o"/>
      <w:lvlJc w:val="left"/>
      <w:pPr>
        <w:tabs>
          <w:tab w:val="num" w:pos="6300"/>
        </w:tabs>
        <w:ind w:left="6300" w:hanging="360"/>
      </w:pPr>
      <w:rPr>
        <w:rFonts w:ascii="Courier New" w:hAnsi="Courier New" w:cs="Arial" w:hint="default"/>
      </w:rPr>
    </w:lvl>
    <w:lvl w:ilvl="8" w:tplc="10090005" w:tentative="1">
      <w:start w:val="1"/>
      <w:numFmt w:val="bullet"/>
      <w:lvlText w:val=""/>
      <w:lvlJc w:val="left"/>
      <w:pPr>
        <w:tabs>
          <w:tab w:val="num" w:pos="7020"/>
        </w:tabs>
        <w:ind w:left="7020" w:hanging="360"/>
      </w:pPr>
      <w:rPr>
        <w:rFonts w:ascii="Wingdings" w:hAnsi="Wingdings" w:hint="default"/>
      </w:rPr>
    </w:lvl>
  </w:abstractNum>
  <w:abstractNum w:abstractNumId="28">
    <w:nsid w:val="670A25D6"/>
    <w:multiLevelType w:val="hybridMultilevel"/>
    <w:tmpl w:val="71369D00"/>
    <w:lvl w:ilvl="0" w:tplc="8D4C0B16">
      <w:start w:val="1"/>
      <w:numFmt w:val="bullet"/>
      <w:lvlText w:val=""/>
      <w:lvlJc w:val="left"/>
      <w:pPr>
        <w:tabs>
          <w:tab w:val="num" w:pos="720"/>
        </w:tabs>
        <w:ind w:left="720" w:hanging="360"/>
      </w:pPr>
      <w:rPr>
        <w:rFonts w:ascii="Symbol" w:hAnsi="Symbol" w:hint="default"/>
        <w:sz w:val="18"/>
        <w:szCs w:val="18"/>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nsid w:val="6717362B"/>
    <w:multiLevelType w:val="hybridMultilevel"/>
    <w:tmpl w:val="7C100A1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nsid w:val="69507938"/>
    <w:multiLevelType w:val="hybridMultilevel"/>
    <w:tmpl w:val="6FBABA08"/>
    <w:lvl w:ilvl="0" w:tplc="1009000F">
      <w:start w:val="1"/>
      <w:numFmt w:val="decimal"/>
      <w:lvlText w:val="%1."/>
      <w:lvlJc w:val="left"/>
      <w:pPr>
        <w:tabs>
          <w:tab w:val="num" w:pos="900"/>
        </w:tabs>
        <w:ind w:left="900" w:hanging="360"/>
      </w:pPr>
    </w:lvl>
    <w:lvl w:ilvl="1" w:tplc="10090019" w:tentative="1">
      <w:start w:val="1"/>
      <w:numFmt w:val="lowerLetter"/>
      <w:lvlText w:val="%2."/>
      <w:lvlJc w:val="left"/>
      <w:pPr>
        <w:tabs>
          <w:tab w:val="num" w:pos="1620"/>
        </w:tabs>
        <w:ind w:left="1620" w:hanging="360"/>
      </w:pPr>
    </w:lvl>
    <w:lvl w:ilvl="2" w:tplc="1009001B" w:tentative="1">
      <w:start w:val="1"/>
      <w:numFmt w:val="lowerRoman"/>
      <w:lvlText w:val="%3."/>
      <w:lvlJc w:val="right"/>
      <w:pPr>
        <w:tabs>
          <w:tab w:val="num" w:pos="2340"/>
        </w:tabs>
        <w:ind w:left="2340" w:hanging="180"/>
      </w:pPr>
    </w:lvl>
    <w:lvl w:ilvl="3" w:tplc="1009000F" w:tentative="1">
      <w:start w:val="1"/>
      <w:numFmt w:val="decimal"/>
      <w:lvlText w:val="%4."/>
      <w:lvlJc w:val="left"/>
      <w:pPr>
        <w:tabs>
          <w:tab w:val="num" w:pos="3060"/>
        </w:tabs>
        <w:ind w:left="3060" w:hanging="360"/>
      </w:pPr>
    </w:lvl>
    <w:lvl w:ilvl="4" w:tplc="10090019" w:tentative="1">
      <w:start w:val="1"/>
      <w:numFmt w:val="lowerLetter"/>
      <w:lvlText w:val="%5."/>
      <w:lvlJc w:val="left"/>
      <w:pPr>
        <w:tabs>
          <w:tab w:val="num" w:pos="3780"/>
        </w:tabs>
        <w:ind w:left="3780" w:hanging="360"/>
      </w:pPr>
    </w:lvl>
    <w:lvl w:ilvl="5" w:tplc="1009001B" w:tentative="1">
      <w:start w:val="1"/>
      <w:numFmt w:val="lowerRoman"/>
      <w:lvlText w:val="%6."/>
      <w:lvlJc w:val="right"/>
      <w:pPr>
        <w:tabs>
          <w:tab w:val="num" w:pos="4500"/>
        </w:tabs>
        <w:ind w:left="4500" w:hanging="180"/>
      </w:pPr>
    </w:lvl>
    <w:lvl w:ilvl="6" w:tplc="1009000F" w:tentative="1">
      <w:start w:val="1"/>
      <w:numFmt w:val="decimal"/>
      <w:lvlText w:val="%7."/>
      <w:lvlJc w:val="left"/>
      <w:pPr>
        <w:tabs>
          <w:tab w:val="num" w:pos="5220"/>
        </w:tabs>
        <w:ind w:left="5220" w:hanging="360"/>
      </w:pPr>
    </w:lvl>
    <w:lvl w:ilvl="7" w:tplc="10090019" w:tentative="1">
      <w:start w:val="1"/>
      <w:numFmt w:val="lowerLetter"/>
      <w:lvlText w:val="%8."/>
      <w:lvlJc w:val="left"/>
      <w:pPr>
        <w:tabs>
          <w:tab w:val="num" w:pos="5940"/>
        </w:tabs>
        <w:ind w:left="5940" w:hanging="360"/>
      </w:pPr>
    </w:lvl>
    <w:lvl w:ilvl="8" w:tplc="1009001B" w:tentative="1">
      <w:start w:val="1"/>
      <w:numFmt w:val="lowerRoman"/>
      <w:lvlText w:val="%9."/>
      <w:lvlJc w:val="right"/>
      <w:pPr>
        <w:tabs>
          <w:tab w:val="num" w:pos="6660"/>
        </w:tabs>
        <w:ind w:left="6660" w:hanging="180"/>
      </w:pPr>
    </w:lvl>
  </w:abstractNum>
  <w:abstractNum w:abstractNumId="31">
    <w:nsid w:val="714C35EB"/>
    <w:multiLevelType w:val="hybridMultilevel"/>
    <w:tmpl w:val="52E221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6091020"/>
    <w:multiLevelType w:val="hybridMultilevel"/>
    <w:tmpl w:val="A37676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7165E65"/>
    <w:multiLevelType w:val="hybridMultilevel"/>
    <w:tmpl w:val="B87E6D24"/>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34">
    <w:nsid w:val="78731302"/>
    <w:multiLevelType w:val="hybridMultilevel"/>
    <w:tmpl w:val="9C68AAC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8E41E9"/>
    <w:multiLevelType w:val="hybridMultilevel"/>
    <w:tmpl w:val="6FBABA08"/>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36">
    <w:nsid w:val="7E9F6F78"/>
    <w:multiLevelType w:val="hybridMultilevel"/>
    <w:tmpl w:val="31B0AB72"/>
    <w:lvl w:ilvl="0" w:tplc="8830440C">
      <w:start w:val="1"/>
      <w:numFmt w:val="bullet"/>
      <w:lvlText w:val=""/>
      <w:lvlJc w:val="left"/>
      <w:pPr>
        <w:tabs>
          <w:tab w:val="num" w:pos="360"/>
        </w:tabs>
        <w:ind w:left="360" w:hanging="360"/>
      </w:pPr>
      <w:rPr>
        <w:rFonts w:ascii="Symbol" w:hAnsi="Symbol" w:hint="default"/>
        <w:sz w:val="16"/>
        <w:szCs w:val="16"/>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4"/>
  </w:num>
  <w:num w:numId="3">
    <w:abstractNumId w:val="11"/>
  </w:num>
  <w:num w:numId="4">
    <w:abstractNumId w:val="21"/>
  </w:num>
  <w:num w:numId="5">
    <w:abstractNumId w:val="13"/>
  </w:num>
  <w:num w:numId="6">
    <w:abstractNumId w:val="12"/>
  </w:num>
  <w:num w:numId="7">
    <w:abstractNumId w:val="19"/>
  </w:num>
  <w:num w:numId="8">
    <w:abstractNumId w:val="1"/>
  </w:num>
  <w:num w:numId="9">
    <w:abstractNumId w:val="15"/>
  </w:num>
  <w:num w:numId="10">
    <w:abstractNumId w:val="33"/>
  </w:num>
  <w:num w:numId="11">
    <w:abstractNumId w:val="25"/>
  </w:num>
  <w:num w:numId="12">
    <w:abstractNumId w:val="10"/>
  </w:num>
  <w:num w:numId="13">
    <w:abstractNumId w:val="16"/>
  </w:num>
  <w:num w:numId="14">
    <w:abstractNumId w:val="7"/>
  </w:num>
  <w:num w:numId="15">
    <w:abstractNumId w:val="17"/>
  </w:num>
  <w:num w:numId="16">
    <w:abstractNumId w:val="3"/>
  </w:num>
  <w:num w:numId="17">
    <w:abstractNumId w:val="6"/>
  </w:num>
  <w:num w:numId="18">
    <w:abstractNumId w:val="23"/>
  </w:num>
  <w:num w:numId="19">
    <w:abstractNumId w:val="4"/>
  </w:num>
  <w:num w:numId="20">
    <w:abstractNumId w:val="28"/>
  </w:num>
  <w:num w:numId="21">
    <w:abstractNumId w:val="14"/>
  </w:num>
  <w:num w:numId="22">
    <w:abstractNumId w:val="36"/>
  </w:num>
  <w:num w:numId="23">
    <w:abstractNumId w:val="5"/>
  </w:num>
  <w:num w:numId="24">
    <w:abstractNumId w:val="35"/>
  </w:num>
  <w:num w:numId="25">
    <w:abstractNumId w:val="27"/>
  </w:num>
  <w:num w:numId="26">
    <w:abstractNumId w:val="18"/>
  </w:num>
  <w:num w:numId="27">
    <w:abstractNumId w:val="30"/>
  </w:num>
  <w:num w:numId="28">
    <w:abstractNumId w:val="0"/>
  </w:num>
  <w:num w:numId="29">
    <w:abstractNumId w:val="29"/>
  </w:num>
  <w:num w:numId="30">
    <w:abstractNumId w:val="8"/>
  </w:num>
  <w:num w:numId="31">
    <w:abstractNumId w:val="2"/>
  </w:num>
  <w:num w:numId="32">
    <w:abstractNumId w:val="24"/>
  </w:num>
  <w:num w:numId="33">
    <w:abstractNumId w:val="32"/>
  </w:num>
  <w:num w:numId="34">
    <w:abstractNumId w:val="26"/>
  </w:num>
  <w:num w:numId="35">
    <w:abstractNumId w:val="9"/>
  </w:num>
  <w:num w:numId="36">
    <w:abstractNumId w:val="22"/>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1B4"/>
    <w:rsid w:val="006B1A60"/>
    <w:rsid w:val="008E7A9A"/>
    <w:rsid w:val="00D32FA3"/>
    <w:rsid w:val="00DF21B4"/>
    <w:rsid w:val="00EE4B2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B4"/>
    <w:rPr>
      <w:rFonts w:ascii="Times New Roman" w:eastAsia="Times New Roman" w:hAnsi="Times New Roman" w:cs="Times New Roman"/>
      <w:lang w:val="en-CA"/>
    </w:rPr>
  </w:style>
  <w:style w:type="paragraph" w:styleId="Heading1">
    <w:name w:val="heading 1"/>
    <w:basedOn w:val="Normal"/>
    <w:next w:val="Normal"/>
    <w:link w:val="Heading1Char"/>
    <w:qFormat/>
    <w:rsid w:val="00DF21B4"/>
    <w:pPr>
      <w:keepNext/>
      <w:autoSpaceDE w:val="0"/>
      <w:autoSpaceDN w:val="0"/>
      <w:adjustRightInd w:val="0"/>
      <w:outlineLvl w:val="0"/>
    </w:pPr>
    <w:rPr>
      <w:rFonts w:ascii="Arial (W1)" w:hAnsi="Arial (W1)" w:cs="Arial"/>
      <w:b/>
      <w:bCs/>
      <w:sz w:val="28"/>
      <w:szCs w:val="32"/>
      <w:lang w:val="en-US"/>
    </w:rPr>
  </w:style>
  <w:style w:type="paragraph" w:styleId="Heading2">
    <w:name w:val="heading 2"/>
    <w:basedOn w:val="Normal"/>
    <w:next w:val="Normal"/>
    <w:link w:val="Heading2Char"/>
    <w:qFormat/>
    <w:rsid w:val="00DF21B4"/>
    <w:pPr>
      <w:keepNext/>
      <w:autoSpaceDE w:val="0"/>
      <w:autoSpaceDN w:val="0"/>
      <w:adjustRightInd w:val="0"/>
      <w:outlineLvl w:val="1"/>
    </w:pPr>
    <w:rPr>
      <w:b/>
      <w:bCs/>
      <w:sz w:val="22"/>
      <w:szCs w:val="22"/>
      <w:lang w:val="en-GB"/>
    </w:rPr>
  </w:style>
  <w:style w:type="paragraph" w:styleId="Heading3">
    <w:name w:val="heading 3"/>
    <w:basedOn w:val="Normal"/>
    <w:next w:val="Normal"/>
    <w:link w:val="Heading3Char"/>
    <w:qFormat/>
    <w:rsid w:val="00DF21B4"/>
    <w:pPr>
      <w:keepNext/>
      <w:autoSpaceDE w:val="0"/>
      <w:autoSpaceDN w:val="0"/>
      <w:adjustRightInd w:val="0"/>
      <w:outlineLvl w:val="2"/>
    </w:pPr>
    <w:rPr>
      <w:rFonts w:cs="Arial"/>
      <w:szCs w:val="22"/>
      <w:lang w:val="en-US"/>
    </w:rPr>
  </w:style>
  <w:style w:type="paragraph" w:styleId="Heading4">
    <w:name w:val="heading 4"/>
    <w:basedOn w:val="Normal"/>
    <w:next w:val="Normal"/>
    <w:link w:val="Heading4Char"/>
    <w:qFormat/>
    <w:rsid w:val="00DF21B4"/>
    <w:pPr>
      <w:keepNext/>
      <w:autoSpaceDE w:val="0"/>
      <w:autoSpaceDN w:val="0"/>
      <w:adjustRightInd w:val="0"/>
      <w:outlineLvl w:val="3"/>
    </w:pPr>
    <w:rPr>
      <w:rFonts w:cs="Arial"/>
      <w:b/>
      <w:bCs/>
      <w:szCs w:val="22"/>
      <w:lang w:val="en-US"/>
    </w:rPr>
  </w:style>
  <w:style w:type="paragraph" w:styleId="Heading5">
    <w:name w:val="heading 5"/>
    <w:basedOn w:val="Normal"/>
    <w:next w:val="Normal"/>
    <w:link w:val="Heading5Char"/>
    <w:qFormat/>
    <w:rsid w:val="00DF21B4"/>
    <w:pPr>
      <w:keepNext/>
      <w:outlineLvl w:val="4"/>
    </w:pPr>
    <w:rPr>
      <w:rFonts w:cs="Arial"/>
      <w:bCs/>
      <w:i/>
      <w:iCs/>
      <w:sz w:val="22"/>
      <w:szCs w:val="28"/>
    </w:rPr>
  </w:style>
  <w:style w:type="paragraph" w:styleId="Heading6">
    <w:name w:val="heading 6"/>
    <w:basedOn w:val="Normal"/>
    <w:next w:val="Normal"/>
    <w:link w:val="Heading6Char"/>
    <w:qFormat/>
    <w:rsid w:val="00DF21B4"/>
    <w:pPr>
      <w:keepNext/>
      <w:tabs>
        <w:tab w:val="left" w:pos="-1008"/>
        <w:tab w:val="left" w:pos="-720"/>
        <w:tab w:val="left" w:pos="0"/>
        <w:tab w:val="left" w:pos="1152"/>
        <w:tab w:val="left" w:pos="1530"/>
        <w:tab w:val="left" w:pos="2332"/>
        <w:tab w:val="left" w:pos="2844"/>
        <w:tab w:val="left" w:pos="5040"/>
      </w:tabs>
      <w:spacing w:line="223" w:lineRule="exact"/>
      <w:outlineLvl w:val="5"/>
    </w:pPr>
    <w:rPr>
      <w:bCs/>
      <w:i/>
      <w:iCs/>
      <w:sz w:val="20"/>
      <w:szCs w:val="22"/>
      <w:lang w:val="en-GB"/>
    </w:rPr>
  </w:style>
  <w:style w:type="paragraph" w:styleId="Heading7">
    <w:name w:val="heading 7"/>
    <w:basedOn w:val="Normal"/>
    <w:next w:val="Normal"/>
    <w:link w:val="Heading7Char"/>
    <w:qFormat/>
    <w:rsid w:val="00DF21B4"/>
    <w:pPr>
      <w:keepNext/>
      <w:jc w:val="center"/>
      <w:outlineLvl w:val="6"/>
    </w:pPr>
    <w:rPr>
      <w:b/>
      <w:bCs/>
      <w:sz w:val="28"/>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21B4"/>
    <w:rPr>
      <w:rFonts w:ascii="Arial (W1)" w:eastAsia="Times New Roman" w:hAnsi="Arial (W1)" w:cs="Arial"/>
      <w:b/>
      <w:bCs/>
      <w:sz w:val="28"/>
      <w:szCs w:val="32"/>
    </w:rPr>
  </w:style>
  <w:style w:type="character" w:customStyle="1" w:styleId="Heading2Char">
    <w:name w:val="Heading 2 Char"/>
    <w:basedOn w:val="DefaultParagraphFont"/>
    <w:link w:val="Heading2"/>
    <w:rsid w:val="00DF21B4"/>
    <w:rPr>
      <w:rFonts w:ascii="Times New Roman" w:eastAsia="Times New Roman" w:hAnsi="Times New Roman" w:cs="Times New Roman"/>
      <w:b/>
      <w:bCs/>
      <w:sz w:val="22"/>
      <w:szCs w:val="22"/>
      <w:lang w:val="en-GB"/>
    </w:rPr>
  </w:style>
  <w:style w:type="character" w:customStyle="1" w:styleId="Heading3Char">
    <w:name w:val="Heading 3 Char"/>
    <w:basedOn w:val="DefaultParagraphFont"/>
    <w:link w:val="Heading3"/>
    <w:rsid w:val="00DF21B4"/>
    <w:rPr>
      <w:rFonts w:ascii="Times New Roman" w:eastAsia="Times New Roman" w:hAnsi="Times New Roman" w:cs="Arial"/>
      <w:szCs w:val="22"/>
    </w:rPr>
  </w:style>
  <w:style w:type="character" w:customStyle="1" w:styleId="Heading4Char">
    <w:name w:val="Heading 4 Char"/>
    <w:basedOn w:val="DefaultParagraphFont"/>
    <w:link w:val="Heading4"/>
    <w:rsid w:val="00DF21B4"/>
    <w:rPr>
      <w:rFonts w:ascii="Times New Roman" w:eastAsia="Times New Roman" w:hAnsi="Times New Roman" w:cs="Arial"/>
      <w:b/>
      <w:bCs/>
      <w:szCs w:val="22"/>
    </w:rPr>
  </w:style>
  <w:style w:type="character" w:customStyle="1" w:styleId="Heading5Char">
    <w:name w:val="Heading 5 Char"/>
    <w:basedOn w:val="DefaultParagraphFont"/>
    <w:link w:val="Heading5"/>
    <w:rsid w:val="00DF21B4"/>
    <w:rPr>
      <w:rFonts w:ascii="Times New Roman" w:eastAsia="Times New Roman" w:hAnsi="Times New Roman" w:cs="Arial"/>
      <w:bCs/>
      <w:i/>
      <w:iCs/>
      <w:sz w:val="22"/>
      <w:szCs w:val="28"/>
      <w:lang w:val="en-CA"/>
    </w:rPr>
  </w:style>
  <w:style w:type="character" w:customStyle="1" w:styleId="Heading6Char">
    <w:name w:val="Heading 6 Char"/>
    <w:basedOn w:val="DefaultParagraphFont"/>
    <w:link w:val="Heading6"/>
    <w:rsid w:val="00DF21B4"/>
    <w:rPr>
      <w:rFonts w:ascii="Times New Roman" w:eastAsia="Times New Roman" w:hAnsi="Times New Roman" w:cs="Times New Roman"/>
      <w:bCs/>
      <w:i/>
      <w:iCs/>
      <w:sz w:val="20"/>
      <w:szCs w:val="22"/>
      <w:lang w:val="en-GB"/>
    </w:rPr>
  </w:style>
  <w:style w:type="character" w:customStyle="1" w:styleId="Heading7Char">
    <w:name w:val="Heading 7 Char"/>
    <w:basedOn w:val="DefaultParagraphFont"/>
    <w:link w:val="Heading7"/>
    <w:rsid w:val="00DF21B4"/>
    <w:rPr>
      <w:rFonts w:ascii="Times New Roman" w:eastAsia="Times New Roman" w:hAnsi="Times New Roman" w:cs="Times New Roman"/>
      <w:b/>
      <w:bCs/>
      <w:sz w:val="28"/>
      <w:szCs w:val="22"/>
      <w:lang w:val="en-GB"/>
    </w:rPr>
  </w:style>
  <w:style w:type="paragraph" w:styleId="BodyText">
    <w:name w:val="Body Text"/>
    <w:basedOn w:val="Normal"/>
    <w:link w:val="BodyTextChar"/>
    <w:rsid w:val="00DF21B4"/>
    <w:pPr>
      <w:autoSpaceDE w:val="0"/>
      <w:autoSpaceDN w:val="0"/>
      <w:adjustRightInd w:val="0"/>
    </w:pPr>
    <w:rPr>
      <w:szCs w:val="22"/>
      <w:lang w:val="en-GB"/>
    </w:rPr>
  </w:style>
  <w:style w:type="character" w:customStyle="1" w:styleId="BodyTextChar">
    <w:name w:val="Body Text Char"/>
    <w:basedOn w:val="DefaultParagraphFont"/>
    <w:link w:val="BodyText"/>
    <w:rsid w:val="00DF21B4"/>
    <w:rPr>
      <w:rFonts w:ascii="Times New Roman" w:eastAsia="Times New Roman" w:hAnsi="Times New Roman" w:cs="Times New Roman"/>
      <w:szCs w:val="22"/>
      <w:lang w:val="en-GB"/>
    </w:rPr>
  </w:style>
  <w:style w:type="character" w:styleId="Hyperlink">
    <w:name w:val="Hyperlink"/>
    <w:rsid w:val="00DF21B4"/>
    <w:rPr>
      <w:color w:val="0000FF"/>
      <w:u w:val="single"/>
    </w:rPr>
  </w:style>
  <w:style w:type="character" w:styleId="FollowedHyperlink">
    <w:name w:val="FollowedHyperlink"/>
    <w:rsid w:val="00DF21B4"/>
    <w:rPr>
      <w:color w:val="800080"/>
      <w:u w:val="single"/>
    </w:rPr>
  </w:style>
  <w:style w:type="paragraph" w:styleId="BalloonText">
    <w:name w:val="Balloon Text"/>
    <w:basedOn w:val="Normal"/>
    <w:link w:val="BalloonTextChar"/>
    <w:semiHidden/>
    <w:rsid w:val="00DF21B4"/>
    <w:rPr>
      <w:rFonts w:ascii="Tahoma" w:hAnsi="Tahoma" w:cs="Tahoma"/>
      <w:sz w:val="16"/>
      <w:szCs w:val="16"/>
    </w:rPr>
  </w:style>
  <w:style w:type="character" w:customStyle="1" w:styleId="BalloonTextChar">
    <w:name w:val="Balloon Text Char"/>
    <w:basedOn w:val="DefaultParagraphFont"/>
    <w:link w:val="BalloonText"/>
    <w:semiHidden/>
    <w:rsid w:val="00DF21B4"/>
    <w:rPr>
      <w:rFonts w:ascii="Tahoma" w:eastAsia="Times New Roman" w:hAnsi="Tahoma" w:cs="Tahoma"/>
      <w:sz w:val="16"/>
      <w:szCs w:val="16"/>
      <w:lang w:val="en-CA"/>
    </w:rPr>
  </w:style>
  <w:style w:type="character" w:styleId="CommentReference">
    <w:name w:val="annotation reference"/>
    <w:semiHidden/>
    <w:rsid w:val="00DF21B4"/>
    <w:rPr>
      <w:sz w:val="16"/>
      <w:szCs w:val="16"/>
    </w:rPr>
  </w:style>
  <w:style w:type="paragraph" w:styleId="CommentText">
    <w:name w:val="annotation text"/>
    <w:basedOn w:val="Normal"/>
    <w:link w:val="CommentTextChar"/>
    <w:semiHidden/>
    <w:rsid w:val="00DF21B4"/>
    <w:rPr>
      <w:sz w:val="20"/>
      <w:szCs w:val="20"/>
    </w:rPr>
  </w:style>
  <w:style w:type="character" w:customStyle="1" w:styleId="CommentTextChar">
    <w:name w:val="Comment Text Char"/>
    <w:basedOn w:val="DefaultParagraphFont"/>
    <w:link w:val="CommentText"/>
    <w:semiHidden/>
    <w:rsid w:val="00DF21B4"/>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semiHidden/>
    <w:rsid w:val="00DF21B4"/>
    <w:rPr>
      <w:b/>
      <w:bCs/>
    </w:rPr>
  </w:style>
  <w:style w:type="character" w:customStyle="1" w:styleId="CommentSubjectChar">
    <w:name w:val="Comment Subject Char"/>
    <w:basedOn w:val="CommentTextChar"/>
    <w:link w:val="CommentSubject"/>
    <w:semiHidden/>
    <w:rsid w:val="00DF21B4"/>
    <w:rPr>
      <w:rFonts w:ascii="Times New Roman" w:eastAsia="Times New Roman" w:hAnsi="Times New Roman" w:cs="Times New Roman"/>
      <w:b/>
      <w:bCs/>
      <w:sz w:val="20"/>
      <w:szCs w:val="20"/>
      <w:lang w:val="en-CA"/>
    </w:rPr>
  </w:style>
  <w:style w:type="character" w:styleId="Strong">
    <w:name w:val="Strong"/>
    <w:qFormat/>
    <w:rsid w:val="00DF21B4"/>
    <w:rPr>
      <w:b/>
      <w:bCs/>
    </w:rPr>
  </w:style>
  <w:style w:type="paragraph" w:styleId="Header">
    <w:name w:val="header"/>
    <w:basedOn w:val="Normal"/>
    <w:link w:val="HeaderChar"/>
    <w:uiPriority w:val="99"/>
    <w:rsid w:val="00DF21B4"/>
    <w:pPr>
      <w:tabs>
        <w:tab w:val="center" w:pos="4320"/>
        <w:tab w:val="right" w:pos="8640"/>
      </w:tabs>
    </w:pPr>
  </w:style>
  <w:style w:type="character" w:customStyle="1" w:styleId="HeaderChar">
    <w:name w:val="Header Char"/>
    <w:basedOn w:val="DefaultParagraphFont"/>
    <w:link w:val="Header"/>
    <w:uiPriority w:val="99"/>
    <w:rsid w:val="00DF21B4"/>
    <w:rPr>
      <w:rFonts w:ascii="Times New Roman" w:eastAsia="Times New Roman" w:hAnsi="Times New Roman" w:cs="Times New Roman"/>
      <w:lang w:val="en-CA"/>
    </w:rPr>
  </w:style>
  <w:style w:type="paragraph" w:styleId="Footer">
    <w:name w:val="footer"/>
    <w:basedOn w:val="Normal"/>
    <w:link w:val="FooterChar"/>
    <w:rsid w:val="00DF21B4"/>
    <w:pPr>
      <w:tabs>
        <w:tab w:val="center" w:pos="4320"/>
        <w:tab w:val="right" w:pos="8640"/>
      </w:tabs>
    </w:pPr>
  </w:style>
  <w:style w:type="character" w:customStyle="1" w:styleId="FooterChar">
    <w:name w:val="Footer Char"/>
    <w:basedOn w:val="DefaultParagraphFont"/>
    <w:link w:val="Footer"/>
    <w:rsid w:val="00DF21B4"/>
    <w:rPr>
      <w:rFonts w:ascii="Times New Roman" w:eastAsia="Times New Roman" w:hAnsi="Times New Roman" w:cs="Times New Roman"/>
      <w:lang w:val="en-CA"/>
    </w:rPr>
  </w:style>
  <w:style w:type="character" w:styleId="PageNumber">
    <w:name w:val="page number"/>
    <w:basedOn w:val="DefaultParagraphFont"/>
    <w:rsid w:val="00DF21B4"/>
  </w:style>
  <w:style w:type="paragraph" w:styleId="FootnoteText">
    <w:name w:val="footnote text"/>
    <w:basedOn w:val="Normal"/>
    <w:link w:val="FootnoteTextChar"/>
    <w:rsid w:val="00DF21B4"/>
    <w:rPr>
      <w:sz w:val="20"/>
      <w:szCs w:val="20"/>
    </w:rPr>
  </w:style>
  <w:style w:type="character" w:customStyle="1" w:styleId="FootnoteTextChar">
    <w:name w:val="Footnote Text Char"/>
    <w:basedOn w:val="DefaultParagraphFont"/>
    <w:link w:val="FootnoteText"/>
    <w:rsid w:val="00DF21B4"/>
    <w:rPr>
      <w:rFonts w:ascii="Times New Roman" w:eastAsia="Times New Roman" w:hAnsi="Times New Roman" w:cs="Times New Roman"/>
      <w:sz w:val="20"/>
      <w:szCs w:val="20"/>
      <w:lang w:val="en-CA"/>
    </w:rPr>
  </w:style>
  <w:style w:type="character" w:styleId="FootnoteReference">
    <w:name w:val="footnote reference"/>
    <w:rsid w:val="00DF21B4"/>
    <w:rPr>
      <w:vertAlign w:val="superscript"/>
    </w:rPr>
  </w:style>
  <w:style w:type="paragraph" w:styleId="ListParagraph">
    <w:name w:val="List Paragraph"/>
    <w:basedOn w:val="Normal"/>
    <w:uiPriority w:val="34"/>
    <w:qFormat/>
    <w:rsid w:val="00DF21B4"/>
    <w:pPr>
      <w:ind w:left="720"/>
      <w:contextualSpacing/>
    </w:pPr>
    <w:rPr>
      <w:lang w:eastAsia="en-CA"/>
    </w:rPr>
  </w:style>
  <w:style w:type="paragraph" w:styleId="NormalWeb">
    <w:name w:val="Normal (Web)"/>
    <w:basedOn w:val="Normal"/>
    <w:uiPriority w:val="99"/>
    <w:unhideWhenUsed/>
    <w:rsid w:val="00DF21B4"/>
    <w:pPr>
      <w:spacing w:before="100" w:beforeAutospacing="1" w:after="100" w:afterAutospacing="1"/>
    </w:pPr>
    <w:rPr>
      <w:rFonts w:eastAsia="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B4"/>
    <w:rPr>
      <w:rFonts w:ascii="Times New Roman" w:eastAsia="Times New Roman" w:hAnsi="Times New Roman" w:cs="Times New Roman"/>
      <w:lang w:val="en-CA"/>
    </w:rPr>
  </w:style>
  <w:style w:type="paragraph" w:styleId="Heading1">
    <w:name w:val="heading 1"/>
    <w:basedOn w:val="Normal"/>
    <w:next w:val="Normal"/>
    <w:link w:val="Heading1Char"/>
    <w:qFormat/>
    <w:rsid w:val="00DF21B4"/>
    <w:pPr>
      <w:keepNext/>
      <w:autoSpaceDE w:val="0"/>
      <w:autoSpaceDN w:val="0"/>
      <w:adjustRightInd w:val="0"/>
      <w:outlineLvl w:val="0"/>
    </w:pPr>
    <w:rPr>
      <w:rFonts w:ascii="Arial (W1)" w:hAnsi="Arial (W1)" w:cs="Arial"/>
      <w:b/>
      <w:bCs/>
      <w:sz w:val="28"/>
      <w:szCs w:val="32"/>
      <w:lang w:val="en-US"/>
    </w:rPr>
  </w:style>
  <w:style w:type="paragraph" w:styleId="Heading2">
    <w:name w:val="heading 2"/>
    <w:basedOn w:val="Normal"/>
    <w:next w:val="Normal"/>
    <w:link w:val="Heading2Char"/>
    <w:qFormat/>
    <w:rsid w:val="00DF21B4"/>
    <w:pPr>
      <w:keepNext/>
      <w:autoSpaceDE w:val="0"/>
      <w:autoSpaceDN w:val="0"/>
      <w:adjustRightInd w:val="0"/>
      <w:outlineLvl w:val="1"/>
    </w:pPr>
    <w:rPr>
      <w:b/>
      <w:bCs/>
      <w:sz w:val="22"/>
      <w:szCs w:val="22"/>
      <w:lang w:val="en-GB"/>
    </w:rPr>
  </w:style>
  <w:style w:type="paragraph" w:styleId="Heading3">
    <w:name w:val="heading 3"/>
    <w:basedOn w:val="Normal"/>
    <w:next w:val="Normal"/>
    <w:link w:val="Heading3Char"/>
    <w:qFormat/>
    <w:rsid w:val="00DF21B4"/>
    <w:pPr>
      <w:keepNext/>
      <w:autoSpaceDE w:val="0"/>
      <w:autoSpaceDN w:val="0"/>
      <w:adjustRightInd w:val="0"/>
      <w:outlineLvl w:val="2"/>
    </w:pPr>
    <w:rPr>
      <w:rFonts w:cs="Arial"/>
      <w:szCs w:val="22"/>
      <w:lang w:val="en-US"/>
    </w:rPr>
  </w:style>
  <w:style w:type="paragraph" w:styleId="Heading4">
    <w:name w:val="heading 4"/>
    <w:basedOn w:val="Normal"/>
    <w:next w:val="Normal"/>
    <w:link w:val="Heading4Char"/>
    <w:qFormat/>
    <w:rsid w:val="00DF21B4"/>
    <w:pPr>
      <w:keepNext/>
      <w:autoSpaceDE w:val="0"/>
      <w:autoSpaceDN w:val="0"/>
      <w:adjustRightInd w:val="0"/>
      <w:outlineLvl w:val="3"/>
    </w:pPr>
    <w:rPr>
      <w:rFonts w:cs="Arial"/>
      <w:b/>
      <w:bCs/>
      <w:szCs w:val="22"/>
      <w:lang w:val="en-US"/>
    </w:rPr>
  </w:style>
  <w:style w:type="paragraph" w:styleId="Heading5">
    <w:name w:val="heading 5"/>
    <w:basedOn w:val="Normal"/>
    <w:next w:val="Normal"/>
    <w:link w:val="Heading5Char"/>
    <w:qFormat/>
    <w:rsid w:val="00DF21B4"/>
    <w:pPr>
      <w:keepNext/>
      <w:outlineLvl w:val="4"/>
    </w:pPr>
    <w:rPr>
      <w:rFonts w:cs="Arial"/>
      <w:bCs/>
      <w:i/>
      <w:iCs/>
      <w:sz w:val="22"/>
      <w:szCs w:val="28"/>
    </w:rPr>
  </w:style>
  <w:style w:type="paragraph" w:styleId="Heading6">
    <w:name w:val="heading 6"/>
    <w:basedOn w:val="Normal"/>
    <w:next w:val="Normal"/>
    <w:link w:val="Heading6Char"/>
    <w:qFormat/>
    <w:rsid w:val="00DF21B4"/>
    <w:pPr>
      <w:keepNext/>
      <w:tabs>
        <w:tab w:val="left" w:pos="-1008"/>
        <w:tab w:val="left" w:pos="-720"/>
        <w:tab w:val="left" w:pos="0"/>
        <w:tab w:val="left" w:pos="1152"/>
        <w:tab w:val="left" w:pos="1530"/>
        <w:tab w:val="left" w:pos="2332"/>
        <w:tab w:val="left" w:pos="2844"/>
        <w:tab w:val="left" w:pos="5040"/>
      </w:tabs>
      <w:spacing w:line="223" w:lineRule="exact"/>
      <w:outlineLvl w:val="5"/>
    </w:pPr>
    <w:rPr>
      <w:bCs/>
      <w:i/>
      <w:iCs/>
      <w:sz w:val="20"/>
      <w:szCs w:val="22"/>
      <w:lang w:val="en-GB"/>
    </w:rPr>
  </w:style>
  <w:style w:type="paragraph" w:styleId="Heading7">
    <w:name w:val="heading 7"/>
    <w:basedOn w:val="Normal"/>
    <w:next w:val="Normal"/>
    <w:link w:val="Heading7Char"/>
    <w:qFormat/>
    <w:rsid w:val="00DF21B4"/>
    <w:pPr>
      <w:keepNext/>
      <w:jc w:val="center"/>
      <w:outlineLvl w:val="6"/>
    </w:pPr>
    <w:rPr>
      <w:b/>
      <w:bCs/>
      <w:sz w:val="28"/>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21B4"/>
    <w:rPr>
      <w:rFonts w:ascii="Arial (W1)" w:eastAsia="Times New Roman" w:hAnsi="Arial (W1)" w:cs="Arial"/>
      <w:b/>
      <w:bCs/>
      <w:sz w:val="28"/>
      <w:szCs w:val="32"/>
    </w:rPr>
  </w:style>
  <w:style w:type="character" w:customStyle="1" w:styleId="Heading2Char">
    <w:name w:val="Heading 2 Char"/>
    <w:basedOn w:val="DefaultParagraphFont"/>
    <w:link w:val="Heading2"/>
    <w:rsid w:val="00DF21B4"/>
    <w:rPr>
      <w:rFonts w:ascii="Times New Roman" w:eastAsia="Times New Roman" w:hAnsi="Times New Roman" w:cs="Times New Roman"/>
      <w:b/>
      <w:bCs/>
      <w:sz w:val="22"/>
      <w:szCs w:val="22"/>
      <w:lang w:val="en-GB"/>
    </w:rPr>
  </w:style>
  <w:style w:type="character" w:customStyle="1" w:styleId="Heading3Char">
    <w:name w:val="Heading 3 Char"/>
    <w:basedOn w:val="DefaultParagraphFont"/>
    <w:link w:val="Heading3"/>
    <w:rsid w:val="00DF21B4"/>
    <w:rPr>
      <w:rFonts w:ascii="Times New Roman" w:eastAsia="Times New Roman" w:hAnsi="Times New Roman" w:cs="Arial"/>
      <w:szCs w:val="22"/>
    </w:rPr>
  </w:style>
  <w:style w:type="character" w:customStyle="1" w:styleId="Heading4Char">
    <w:name w:val="Heading 4 Char"/>
    <w:basedOn w:val="DefaultParagraphFont"/>
    <w:link w:val="Heading4"/>
    <w:rsid w:val="00DF21B4"/>
    <w:rPr>
      <w:rFonts w:ascii="Times New Roman" w:eastAsia="Times New Roman" w:hAnsi="Times New Roman" w:cs="Arial"/>
      <w:b/>
      <w:bCs/>
      <w:szCs w:val="22"/>
    </w:rPr>
  </w:style>
  <w:style w:type="character" w:customStyle="1" w:styleId="Heading5Char">
    <w:name w:val="Heading 5 Char"/>
    <w:basedOn w:val="DefaultParagraphFont"/>
    <w:link w:val="Heading5"/>
    <w:rsid w:val="00DF21B4"/>
    <w:rPr>
      <w:rFonts w:ascii="Times New Roman" w:eastAsia="Times New Roman" w:hAnsi="Times New Roman" w:cs="Arial"/>
      <w:bCs/>
      <w:i/>
      <w:iCs/>
      <w:sz w:val="22"/>
      <w:szCs w:val="28"/>
      <w:lang w:val="en-CA"/>
    </w:rPr>
  </w:style>
  <w:style w:type="character" w:customStyle="1" w:styleId="Heading6Char">
    <w:name w:val="Heading 6 Char"/>
    <w:basedOn w:val="DefaultParagraphFont"/>
    <w:link w:val="Heading6"/>
    <w:rsid w:val="00DF21B4"/>
    <w:rPr>
      <w:rFonts w:ascii="Times New Roman" w:eastAsia="Times New Roman" w:hAnsi="Times New Roman" w:cs="Times New Roman"/>
      <w:bCs/>
      <w:i/>
      <w:iCs/>
      <w:sz w:val="20"/>
      <w:szCs w:val="22"/>
      <w:lang w:val="en-GB"/>
    </w:rPr>
  </w:style>
  <w:style w:type="character" w:customStyle="1" w:styleId="Heading7Char">
    <w:name w:val="Heading 7 Char"/>
    <w:basedOn w:val="DefaultParagraphFont"/>
    <w:link w:val="Heading7"/>
    <w:rsid w:val="00DF21B4"/>
    <w:rPr>
      <w:rFonts w:ascii="Times New Roman" w:eastAsia="Times New Roman" w:hAnsi="Times New Roman" w:cs="Times New Roman"/>
      <w:b/>
      <w:bCs/>
      <w:sz w:val="28"/>
      <w:szCs w:val="22"/>
      <w:lang w:val="en-GB"/>
    </w:rPr>
  </w:style>
  <w:style w:type="paragraph" w:styleId="BodyText">
    <w:name w:val="Body Text"/>
    <w:basedOn w:val="Normal"/>
    <w:link w:val="BodyTextChar"/>
    <w:rsid w:val="00DF21B4"/>
    <w:pPr>
      <w:autoSpaceDE w:val="0"/>
      <w:autoSpaceDN w:val="0"/>
      <w:adjustRightInd w:val="0"/>
    </w:pPr>
    <w:rPr>
      <w:szCs w:val="22"/>
      <w:lang w:val="en-GB"/>
    </w:rPr>
  </w:style>
  <w:style w:type="character" w:customStyle="1" w:styleId="BodyTextChar">
    <w:name w:val="Body Text Char"/>
    <w:basedOn w:val="DefaultParagraphFont"/>
    <w:link w:val="BodyText"/>
    <w:rsid w:val="00DF21B4"/>
    <w:rPr>
      <w:rFonts w:ascii="Times New Roman" w:eastAsia="Times New Roman" w:hAnsi="Times New Roman" w:cs="Times New Roman"/>
      <w:szCs w:val="22"/>
      <w:lang w:val="en-GB"/>
    </w:rPr>
  </w:style>
  <w:style w:type="character" w:styleId="Hyperlink">
    <w:name w:val="Hyperlink"/>
    <w:rsid w:val="00DF21B4"/>
    <w:rPr>
      <w:color w:val="0000FF"/>
      <w:u w:val="single"/>
    </w:rPr>
  </w:style>
  <w:style w:type="character" w:styleId="FollowedHyperlink">
    <w:name w:val="FollowedHyperlink"/>
    <w:rsid w:val="00DF21B4"/>
    <w:rPr>
      <w:color w:val="800080"/>
      <w:u w:val="single"/>
    </w:rPr>
  </w:style>
  <w:style w:type="paragraph" w:styleId="BalloonText">
    <w:name w:val="Balloon Text"/>
    <w:basedOn w:val="Normal"/>
    <w:link w:val="BalloonTextChar"/>
    <w:semiHidden/>
    <w:rsid w:val="00DF21B4"/>
    <w:rPr>
      <w:rFonts w:ascii="Tahoma" w:hAnsi="Tahoma" w:cs="Tahoma"/>
      <w:sz w:val="16"/>
      <w:szCs w:val="16"/>
    </w:rPr>
  </w:style>
  <w:style w:type="character" w:customStyle="1" w:styleId="BalloonTextChar">
    <w:name w:val="Balloon Text Char"/>
    <w:basedOn w:val="DefaultParagraphFont"/>
    <w:link w:val="BalloonText"/>
    <w:semiHidden/>
    <w:rsid w:val="00DF21B4"/>
    <w:rPr>
      <w:rFonts w:ascii="Tahoma" w:eastAsia="Times New Roman" w:hAnsi="Tahoma" w:cs="Tahoma"/>
      <w:sz w:val="16"/>
      <w:szCs w:val="16"/>
      <w:lang w:val="en-CA"/>
    </w:rPr>
  </w:style>
  <w:style w:type="character" w:styleId="CommentReference">
    <w:name w:val="annotation reference"/>
    <w:semiHidden/>
    <w:rsid w:val="00DF21B4"/>
    <w:rPr>
      <w:sz w:val="16"/>
      <w:szCs w:val="16"/>
    </w:rPr>
  </w:style>
  <w:style w:type="paragraph" w:styleId="CommentText">
    <w:name w:val="annotation text"/>
    <w:basedOn w:val="Normal"/>
    <w:link w:val="CommentTextChar"/>
    <w:semiHidden/>
    <w:rsid w:val="00DF21B4"/>
    <w:rPr>
      <w:sz w:val="20"/>
      <w:szCs w:val="20"/>
    </w:rPr>
  </w:style>
  <w:style w:type="character" w:customStyle="1" w:styleId="CommentTextChar">
    <w:name w:val="Comment Text Char"/>
    <w:basedOn w:val="DefaultParagraphFont"/>
    <w:link w:val="CommentText"/>
    <w:semiHidden/>
    <w:rsid w:val="00DF21B4"/>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semiHidden/>
    <w:rsid w:val="00DF21B4"/>
    <w:rPr>
      <w:b/>
      <w:bCs/>
    </w:rPr>
  </w:style>
  <w:style w:type="character" w:customStyle="1" w:styleId="CommentSubjectChar">
    <w:name w:val="Comment Subject Char"/>
    <w:basedOn w:val="CommentTextChar"/>
    <w:link w:val="CommentSubject"/>
    <w:semiHidden/>
    <w:rsid w:val="00DF21B4"/>
    <w:rPr>
      <w:rFonts w:ascii="Times New Roman" w:eastAsia="Times New Roman" w:hAnsi="Times New Roman" w:cs="Times New Roman"/>
      <w:b/>
      <w:bCs/>
      <w:sz w:val="20"/>
      <w:szCs w:val="20"/>
      <w:lang w:val="en-CA"/>
    </w:rPr>
  </w:style>
  <w:style w:type="character" w:styleId="Strong">
    <w:name w:val="Strong"/>
    <w:qFormat/>
    <w:rsid w:val="00DF21B4"/>
    <w:rPr>
      <w:b/>
      <w:bCs/>
    </w:rPr>
  </w:style>
  <w:style w:type="paragraph" w:styleId="Header">
    <w:name w:val="header"/>
    <w:basedOn w:val="Normal"/>
    <w:link w:val="HeaderChar"/>
    <w:uiPriority w:val="99"/>
    <w:rsid w:val="00DF21B4"/>
    <w:pPr>
      <w:tabs>
        <w:tab w:val="center" w:pos="4320"/>
        <w:tab w:val="right" w:pos="8640"/>
      </w:tabs>
    </w:pPr>
  </w:style>
  <w:style w:type="character" w:customStyle="1" w:styleId="HeaderChar">
    <w:name w:val="Header Char"/>
    <w:basedOn w:val="DefaultParagraphFont"/>
    <w:link w:val="Header"/>
    <w:uiPriority w:val="99"/>
    <w:rsid w:val="00DF21B4"/>
    <w:rPr>
      <w:rFonts w:ascii="Times New Roman" w:eastAsia="Times New Roman" w:hAnsi="Times New Roman" w:cs="Times New Roman"/>
      <w:lang w:val="en-CA"/>
    </w:rPr>
  </w:style>
  <w:style w:type="paragraph" w:styleId="Footer">
    <w:name w:val="footer"/>
    <w:basedOn w:val="Normal"/>
    <w:link w:val="FooterChar"/>
    <w:rsid w:val="00DF21B4"/>
    <w:pPr>
      <w:tabs>
        <w:tab w:val="center" w:pos="4320"/>
        <w:tab w:val="right" w:pos="8640"/>
      </w:tabs>
    </w:pPr>
  </w:style>
  <w:style w:type="character" w:customStyle="1" w:styleId="FooterChar">
    <w:name w:val="Footer Char"/>
    <w:basedOn w:val="DefaultParagraphFont"/>
    <w:link w:val="Footer"/>
    <w:rsid w:val="00DF21B4"/>
    <w:rPr>
      <w:rFonts w:ascii="Times New Roman" w:eastAsia="Times New Roman" w:hAnsi="Times New Roman" w:cs="Times New Roman"/>
      <w:lang w:val="en-CA"/>
    </w:rPr>
  </w:style>
  <w:style w:type="character" w:styleId="PageNumber">
    <w:name w:val="page number"/>
    <w:basedOn w:val="DefaultParagraphFont"/>
    <w:rsid w:val="00DF21B4"/>
  </w:style>
  <w:style w:type="paragraph" w:styleId="FootnoteText">
    <w:name w:val="footnote text"/>
    <w:basedOn w:val="Normal"/>
    <w:link w:val="FootnoteTextChar"/>
    <w:rsid w:val="00DF21B4"/>
    <w:rPr>
      <w:sz w:val="20"/>
      <w:szCs w:val="20"/>
    </w:rPr>
  </w:style>
  <w:style w:type="character" w:customStyle="1" w:styleId="FootnoteTextChar">
    <w:name w:val="Footnote Text Char"/>
    <w:basedOn w:val="DefaultParagraphFont"/>
    <w:link w:val="FootnoteText"/>
    <w:rsid w:val="00DF21B4"/>
    <w:rPr>
      <w:rFonts w:ascii="Times New Roman" w:eastAsia="Times New Roman" w:hAnsi="Times New Roman" w:cs="Times New Roman"/>
      <w:sz w:val="20"/>
      <w:szCs w:val="20"/>
      <w:lang w:val="en-CA"/>
    </w:rPr>
  </w:style>
  <w:style w:type="character" w:styleId="FootnoteReference">
    <w:name w:val="footnote reference"/>
    <w:rsid w:val="00DF21B4"/>
    <w:rPr>
      <w:vertAlign w:val="superscript"/>
    </w:rPr>
  </w:style>
  <w:style w:type="paragraph" w:styleId="ListParagraph">
    <w:name w:val="List Paragraph"/>
    <w:basedOn w:val="Normal"/>
    <w:uiPriority w:val="34"/>
    <w:qFormat/>
    <w:rsid w:val="00DF21B4"/>
    <w:pPr>
      <w:ind w:left="720"/>
      <w:contextualSpacing/>
    </w:pPr>
    <w:rPr>
      <w:lang w:eastAsia="en-CA"/>
    </w:rPr>
  </w:style>
  <w:style w:type="paragraph" w:styleId="NormalWeb">
    <w:name w:val="Normal (Web)"/>
    <w:basedOn w:val="Normal"/>
    <w:uiPriority w:val="99"/>
    <w:unhideWhenUsed/>
    <w:rsid w:val="00DF21B4"/>
    <w:pPr>
      <w:spacing w:before="100" w:beforeAutospacing="1" w:after="100" w:afterAutospacing="1"/>
    </w:pPr>
    <w:rPr>
      <w:rFonts w:eastAsia="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284624">
      <w:bodyDiv w:val="1"/>
      <w:marLeft w:val="0"/>
      <w:marRight w:val="0"/>
      <w:marTop w:val="0"/>
      <w:marBottom w:val="0"/>
      <w:divBdr>
        <w:top w:val="none" w:sz="0" w:space="0" w:color="auto"/>
        <w:left w:val="none" w:sz="0" w:space="0" w:color="auto"/>
        <w:bottom w:val="none" w:sz="0" w:space="0" w:color="auto"/>
        <w:right w:val="none" w:sz="0" w:space="0" w:color="auto"/>
      </w:divBdr>
      <w:divsChild>
        <w:div w:id="9646747">
          <w:marLeft w:val="0"/>
          <w:marRight w:val="0"/>
          <w:marTop w:val="0"/>
          <w:marBottom w:val="0"/>
          <w:divBdr>
            <w:top w:val="none" w:sz="0" w:space="0" w:color="auto"/>
            <w:left w:val="none" w:sz="0" w:space="0" w:color="auto"/>
            <w:bottom w:val="none" w:sz="0" w:space="0" w:color="auto"/>
            <w:right w:val="none" w:sz="0" w:space="0" w:color="auto"/>
          </w:divBdr>
        </w:div>
        <w:div w:id="917908043">
          <w:marLeft w:val="0"/>
          <w:marRight w:val="0"/>
          <w:marTop w:val="0"/>
          <w:marBottom w:val="0"/>
          <w:divBdr>
            <w:top w:val="none" w:sz="0" w:space="0" w:color="auto"/>
            <w:left w:val="none" w:sz="0" w:space="0" w:color="auto"/>
            <w:bottom w:val="none" w:sz="0" w:space="0" w:color="auto"/>
            <w:right w:val="none" w:sz="0" w:space="0" w:color="auto"/>
          </w:divBdr>
          <w:divsChild>
            <w:div w:id="1321036479">
              <w:marLeft w:val="0"/>
              <w:marRight w:val="0"/>
              <w:marTop w:val="0"/>
              <w:marBottom w:val="0"/>
              <w:divBdr>
                <w:top w:val="none" w:sz="0" w:space="0" w:color="auto"/>
                <w:left w:val="none" w:sz="0" w:space="0" w:color="auto"/>
                <w:bottom w:val="none" w:sz="0" w:space="0" w:color="auto"/>
                <w:right w:val="none" w:sz="0" w:space="0" w:color="auto"/>
              </w:divBdr>
              <w:divsChild>
                <w:div w:id="198130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Royal Roads University</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Dallimore</dc:creator>
  <cp:lastModifiedBy>Bj Eib</cp:lastModifiedBy>
  <cp:revision>2</cp:revision>
  <dcterms:created xsi:type="dcterms:W3CDTF">2016-08-04T15:17:00Z</dcterms:created>
  <dcterms:modified xsi:type="dcterms:W3CDTF">2016-08-04T15:17:00Z</dcterms:modified>
</cp:coreProperties>
</file>