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FC" w:rsidRPr="00E71621" w:rsidRDefault="00E71621">
      <w:pPr>
        <w:spacing w:line="331" w:lineRule="auto"/>
        <w:jc w:val="center"/>
        <w:rPr>
          <w:rFonts w:ascii="Calibri" w:eastAsia="Calibri" w:hAnsi="Calibri" w:cs="Calibri"/>
          <w:b/>
          <w:sz w:val="28"/>
          <w:szCs w:val="28"/>
          <w:lang w:val="en-US"/>
        </w:rPr>
      </w:pPr>
      <w:r>
        <w:rPr>
          <w:rFonts w:ascii="Calibri" w:eastAsia="Calibri" w:hAnsi="Calibri" w:cs="Calibri"/>
          <w:b/>
          <w:sz w:val="28"/>
          <w:szCs w:val="28"/>
        </w:rPr>
        <w:t xml:space="preserve">Facilitating Learning Online (FLO) Fundamentals - Week 1, Activity </w:t>
      </w:r>
      <w:r>
        <w:rPr>
          <w:rFonts w:ascii="Calibri" w:eastAsia="Calibri" w:hAnsi="Calibri" w:cs="Calibri"/>
          <w:b/>
          <w:sz w:val="28"/>
          <w:szCs w:val="28"/>
          <w:lang w:val="en-US"/>
        </w:rPr>
        <w:t>4</w:t>
      </w:r>
      <w:bookmarkStart w:id="0" w:name="_GoBack"/>
      <w:bookmarkEnd w:id="0"/>
    </w:p>
    <w:p w:rsidR="007E3BFC" w:rsidRDefault="007E3BFC">
      <w:pPr>
        <w:rPr>
          <w:rFonts w:ascii="Calibri" w:eastAsia="Calibri" w:hAnsi="Calibri" w:cs="Calibri"/>
          <w:sz w:val="24"/>
          <w:szCs w:val="24"/>
        </w:rPr>
      </w:pPr>
    </w:p>
    <w:p w:rsidR="007E3BFC" w:rsidRDefault="00E71621">
      <w:pPr>
        <w:spacing w:line="331" w:lineRule="auto"/>
        <w:rPr>
          <w:rFonts w:ascii="Calibri" w:eastAsia="Calibri" w:hAnsi="Calibri" w:cs="Calibri"/>
          <w:b/>
          <w:sz w:val="28"/>
          <w:szCs w:val="28"/>
        </w:rPr>
      </w:pPr>
      <w:r>
        <w:rPr>
          <w:rFonts w:ascii="Calibri" w:eastAsia="Calibri" w:hAnsi="Calibri" w:cs="Calibri"/>
          <w:b/>
          <w:sz w:val="28"/>
          <w:szCs w:val="28"/>
        </w:rPr>
        <w:t>Instructions:</w:t>
      </w:r>
    </w:p>
    <w:p w:rsidR="007E3BFC" w:rsidRDefault="00E71621">
      <w:pPr>
        <w:numPr>
          <w:ilvl w:val="0"/>
          <w:numId w:val="2"/>
        </w:numPr>
        <w:rPr>
          <w:rFonts w:ascii="Calibri" w:eastAsia="Calibri" w:hAnsi="Calibri" w:cs="Calibri"/>
          <w:sz w:val="24"/>
          <w:szCs w:val="24"/>
        </w:rPr>
      </w:pPr>
      <w:r>
        <w:rPr>
          <w:rFonts w:ascii="Calibri" w:eastAsia="Calibri" w:hAnsi="Calibri" w:cs="Calibri"/>
          <w:sz w:val="24"/>
          <w:szCs w:val="24"/>
        </w:rPr>
        <w:t>Based on your interpretation of the readings, combined with your own experiences as an online learner and/or instructor, what are some key strategies for effective online facilitation? For example, what specific tasks or behaviours would an instructor do o</w:t>
      </w:r>
      <w:r>
        <w:rPr>
          <w:rFonts w:ascii="Calibri" w:eastAsia="Calibri" w:hAnsi="Calibri" w:cs="Calibri"/>
          <w:sz w:val="24"/>
          <w:szCs w:val="24"/>
        </w:rPr>
        <w:t>r demonstrate in order to be effective as an online facilitator?</w:t>
      </w:r>
    </w:p>
    <w:p w:rsidR="007E3BFC" w:rsidRDefault="00E71621">
      <w:pPr>
        <w:numPr>
          <w:ilvl w:val="0"/>
          <w:numId w:val="2"/>
        </w:numPr>
        <w:rPr>
          <w:rFonts w:ascii="Calibri" w:eastAsia="Calibri" w:hAnsi="Calibri" w:cs="Calibri"/>
          <w:sz w:val="24"/>
          <w:szCs w:val="24"/>
        </w:rPr>
      </w:pPr>
      <w:r>
        <w:rPr>
          <w:rFonts w:ascii="Calibri" w:eastAsia="Calibri" w:hAnsi="Calibri" w:cs="Calibri"/>
          <w:sz w:val="24"/>
          <w:szCs w:val="24"/>
        </w:rPr>
        <w:t xml:space="preserve">The deliverable for this activity is a concise list of 10 key strategies for effective online facilitation. Each item on this list should be concise – no more than 50 words (ideally fewer!). </w:t>
      </w:r>
      <w:r>
        <w:rPr>
          <w:rFonts w:ascii="Calibri" w:eastAsia="Calibri" w:hAnsi="Calibri" w:cs="Calibri"/>
          <w:sz w:val="24"/>
          <w:szCs w:val="24"/>
        </w:rPr>
        <w:t>The deadline to complete your work in the Google doc is midnight on Friday of week 1. Please let your course facilitators know when you have completed your task by posting in the Open forum. One volunteer can make this post by Saturday (3pm PST).</w:t>
      </w:r>
    </w:p>
    <w:p w:rsidR="007E3BFC" w:rsidRDefault="00E71621">
      <w:pPr>
        <w:rPr>
          <w:rFonts w:ascii="Calibri" w:eastAsia="Calibri" w:hAnsi="Calibri" w:cs="Calibri"/>
          <w:sz w:val="24"/>
          <w:szCs w:val="24"/>
        </w:rPr>
      </w:pPr>
      <w:r>
        <w:rPr>
          <w:rFonts w:ascii="Calibri" w:eastAsia="Calibri" w:hAnsi="Calibri" w:cs="Calibri"/>
          <w:sz w:val="24"/>
          <w:szCs w:val="24"/>
        </w:rPr>
        <w:t>_________</w:t>
      </w:r>
      <w:r>
        <w:rPr>
          <w:rFonts w:ascii="Calibri" w:eastAsia="Calibri" w:hAnsi="Calibri" w:cs="Calibri"/>
          <w:sz w:val="24"/>
          <w:szCs w:val="24"/>
        </w:rPr>
        <w:t>__________________________________________________________________</w:t>
      </w:r>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b/>
          <w:sz w:val="28"/>
          <w:szCs w:val="28"/>
        </w:rPr>
      </w:pPr>
      <w:bookmarkStart w:id="1" w:name="s3k4qv92jxlr" w:colFirst="0" w:colLast="0"/>
      <w:bookmarkEnd w:id="1"/>
      <w:r>
        <w:rPr>
          <w:rFonts w:ascii="Calibri" w:eastAsia="Calibri" w:hAnsi="Calibri" w:cs="Calibri"/>
          <w:b/>
          <w:sz w:val="28"/>
          <w:szCs w:val="28"/>
        </w:rPr>
        <w:t>Guidelines</w:t>
      </w: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 xml:space="preserve">Follow the instructions below. Please note, this activity is not a team activity and requires all FLO participants to contribute. </w:t>
      </w:r>
      <w:r>
        <w:rPr>
          <w:rFonts w:ascii="Calibri" w:eastAsia="Calibri" w:hAnsi="Calibri" w:cs="Calibri"/>
          <w:b/>
          <w:sz w:val="24"/>
          <w:szCs w:val="24"/>
        </w:rPr>
        <w:t>We need a volunteer</w:t>
      </w:r>
      <w:r>
        <w:rPr>
          <w:rFonts w:ascii="Calibri" w:eastAsia="Calibri" w:hAnsi="Calibri" w:cs="Calibri"/>
          <w:sz w:val="24"/>
          <w:szCs w:val="24"/>
        </w:rPr>
        <w:t xml:space="preserve"> for this activity!</w:t>
      </w:r>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b/>
          <w:sz w:val="24"/>
          <w:szCs w:val="24"/>
        </w:rPr>
      </w:pPr>
      <w:r>
        <w:rPr>
          <w:rFonts w:ascii="Calibri" w:eastAsia="Calibri" w:hAnsi="Calibri" w:cs="Calibri"/>
          <w:b/>
          <w:sz w:val="24"/>
          <w:szCs w:val="24"/>
        </w:rPr>
        <w:t>Summary</w:t>
      </w:r>
      <w:r>
        <w:rPr>
          <w:rFonts w:ascii="Calibri" w:eastAsia="Calibri" w:hAnsi="Calibri" w:cs="Calibri"/>
          <w:b/>
          <w:sz w:val="24"/>
          <w:szCs w:val="24"/>
        </w:rPr>
        <w:t>:</w:t>
      </w:r>
    </w:p>
    <w:p w:rsidR="007E3BFC" w:rsidRDefault="00E71621">
      <w:pPr>
        <w:numPr>
          <w:ilvl w:val="0"/>
          <w:numId w:val="4"/>
        </w:numPr>
        <w:spacing w:line="331" w:lineRule="auto"/>
        <w:rPr>
          <w:rFonts w:ascii="Calibri" w:eastAsia="Calibri" w:hAnsi="Calibri" w:cs="Calibri"/>
          <w:sz w:val="24"/>
          <w:szCs w:val="24"/>
        </w:rPr>
      </w:pPr>
      <w:hyperlink w:anchor="wwgi67l55inl">
        <w:r>
          <w:rPr>
            <w:rFonts w:ascii="Calibri" w:eastAsia="Calibri" w:hAnsi="Calibri" w:cs="Calibri"/>
            <w:color w:val="1155CC"/>
            <w:sz w:val="24"/>
            <w:szCs w:val="24"/>
            <w:u w:val="single"/>
          </w:rPr>
          <w:t>Start messy</w:t>
        </w:r>
      </w:hyperlink>
      <w:r>
        <w:rPr>
          <w:rFonts w:ascii="Calibri" w:eastAsia="Calibri" w:hAnsi="Calibri" w:cs="Calibri"/>
          <w:sz w:val="24"/>
          <w:szCs w:val="24"/>
        </w:rPr>
        <w:t xml:space="preserve"> - list 4-12 key strategies for effective online facilitation</w:t>
      </w:r>
    </w:p>
    <w:p w:rsidR="007E3BFC" w:rsidRDefault="00E71621">
      <w:pPr>
        <w:numPr>
          <w:ilvl w:val="0"/>
          <w:numId w:val="4"/>
        </w:numPr>
        <w:spacing w:line="331" w:lineRule="auto"/>
        <w:rPr>
          <w:rFonts w:ascii="Calibri" w:eastAsia="Calibri" w:hAnsi="Calibri" w:cs="Calibri"/>
          <w:sz w:val="24"/>
          <w:szCs w:val="24"/>
        </w:rPr>
      </w:pPr>
      <w:hyperlink w:anchor="2g7bwscr3czk">
        <w:r>
          <w:rPr>
            <w:rFonts w:ascii="Calibri" w:eastAsia="Calibri" w:hAnsi="Calibri" w:cs="Calibri"/>
            <w:color w:val="1155CC"/>
            <w:sz w:val="24"/>
            <w:szCs w:val="24"/>
            <w:u w:val="single"/>
          </w:rPr>
          <w:t>Organize</w:t>
        </w:r>
      </w:hyperlink>
      <w:r>
        <w:rPr>
          <w:rFonts w:ascii="Calibri" w:eastAsia="Calibri" w:hAnsi="Calibri" w:cs="Calibri"/>
          <w:sz w:val="24"/>
          <w:szCs w:val="24"/>
        </w:rPr>
        <w:t xml:space="preserve"> - categorize your list</w:t>
      </w:r>
    </w:p>
    <w:p w:rsidR="007E3BFC" w:rsidRDefault="00E71621">
      <w:pPr>
        <w:numPr>
          <w:ilvl w:val="0"/>
          <w:numId w:val="4"/>
        </w:numPr>
        <w:spacing w:line="331" w:lineRule="auto"/>
        <w:rPr>
          <w:rFonts w:ascii="Calibri" w:eastAsia="Calibri" w:hAnsi="Calibri" w:cs="Calibri"/>
          <w:sz w:val="24"/>
          <w:szCs w:val="24"/>
        </w:rPr>
      </w:pPr>
      <w:hyperlink w:anchor="ij20x12pukw">
        <w:r>
          <w:rPr>
            <w:rFonts w:ascii="Calibri" w:eastAsia="Calibri" w:hAnsi="Calibri" w:cs="Calibri"/>
            <w:color w:val="1155CC"/>
            <w:sz w:val="24"/>
            <w:szCs w:val="24"/>
            <w:u w:val="single"/>
          </w:rPr>
          <w:t>Narrow</w:t>
        </w:r>
      </w:hyperlink>
      <w:r>
        <w:rPr>
          <w:rFonts w:ascii="Calibri" w:eastAsia="Calibri" w:hAnsi="Calibri" w:cs="Calibri"/>
          <w:sz w:val="24"/>
          <w:szCs w:val="24"/>
        </w:rPr>
        <w:t xml:space="preserve"> - vote for your top 10</w:t>
      </w:r>
    </w:p>
    <w:p w:rsidR="007E3BFC" w:rsidRDefault="00E71621">
      <w:pPr>
        <w:numPr>
          <w:ilvl w:val="0"/>
          <w:numId w:val="4"/>
        </w:numPr>
        <w:spacing w:line="331" w:lineRule="auto"/>
        <w:rPr>
          <w:rFonts w:ascii="Calibri" w:eastAsia="Calibri" w:hAnsi="Calibri" w:cs="Calibri"/>
          <w:sz w:val="24"/>
          <w:szCs w:val="24"/>
        </w:rPr>
      </w:pPr>
      <w:hyperlink w:anchor="vvb1d5jgwu2">
        <w:r>
          <w:rPr>
            <w:rFonts w:ascii="Calibri" w:eastAsia="Calibri" w:hAnsi="Calibri" w:cs="Calibri"/>
            <w:color w:val="1155CC"/>
            <w:sz w:val="24"/>
            <w:szCs w:val="24"/>
            <w:u w:val="single"/>
          </w:rPr>
          <w:t>Decide</w:t>
        </w:r>
      </w:hyperlink>
      <w:r>
        <w:rPr>
          <w:rFonts w:ascii="Calibri" w:eastAsia="Calibri" w:hAnsi="Calibri" w:cs="Calibri"/>
          <w:sz w:val="24"/>
          <w:szCs w:val="24"/>
        </w:rPr>
        <w:t xml:space="preserve"> - a volunteer counts the votes (</w:t>
      </w:r>
      <w:hyperlink w:anchor="wr1lxe2z6z8b">
        <w:r>
          <w:rPr>
            <w:rFonts w:ascii="Calibri" w:eastAsia="Calibri" w:hAnsi="Calibri" w:cs="Calibri"/>
            <w:color w:val="1155CC"/>
            <w:sz w:val="24"/>
            <w:szCs w:val="24"/>
            <w:u w:val="single"/>
          </w:rPr>
          <w:t>volunteer now</w:t>
        </w:r>
      </w:hyperlink>
      <w:r>
        <w:rPr>
          <w:rFonts w:ascii="Calibri" w:eastAsia="Calibri" w:hAnsi="Calibri" w:cs="Calibri"/>
          <w:sz w:val="24"/>
          <w:szCs w:val="24"/>
        </w:rPr>
        <w:t>)</w:t>
      </w:r>
    </w:p>
    <w:p w:rsidR="007E3BFC" w:rsidRDefault="00E71621">
      <w:pPr>
        <w:numPr>
          <w:ilvl w:val="0"/>
          <w:numId w:val="4"/>
        </w:numPr>
        <w:spacing w:line="331" w:lineRule="auto"/>
        <w:rPr>
          <w:rFonts w:ascii="Calibri" w:eastAsia="Calibri" w:hAnsi="Calibri" w:cs="Calibri"/>
          <w:sz w:val="24"/>
          <w:szCs w:val="24"/>
        </w:rPr>
      </w:pPr>
      <w:hyperlink w:anchor="wr1lxe2z6z8b">
        <w:r>
          <w:rPr>
            <w:rFonts w:ascii="Calibri" w:eastAsia="Calibri" w:hAnsi="Calibri" w:cs="Calibri"/>
            <w:color w:val="1155CC"/>
            <w:sz w:val="24"/>
            <w:szCs w:val="24"/>
            <w:u w:val="single"/>
          </w:rPr>
          <w:t>Post</w:t>
        </w:r>
      </w:hyperlink>
      <w:r>
        <w:rPr>
          <w:rFonts w:ascii="Calibri" w:eastAsia="Calibri" w:hAnsi="Calibri" w:cs="Calibri"/>
          <w:sz w:val="24"/>
          <w:szCs w:val="24"/>
        </w:rPr>
        <w:t xml:space="preserve"> - same volunteer will post the top 10 to the Open Forum </w:t>
      </w:r>
    </w:p>
    <w:p w:rsidR="007E3BFC" w:rsidRDefault="007E3BFC">
      <w:pPr>
        <w:spacing w:line="331" w:lineRule="auto"/>
        <w:rPr>
          <w:rFonts w:ascii="Calibri" w:eastAsia="Calibri" w:hAnsi="Calibri" w:cs="Calibri"/>
          <w:b/>
          <w:sz w:val="24"/>
          <w:szCs w:val="24"/>
        </w:rPr>
      </w:pPr>
    </w:p>
    <w:p w:rsidR="007E3BFC" w:rsidRDefault="00E71621">
      <w:pPr>
        <w:spacing w:line="331" w:lineRule="auto"/>
        <w:rPr>
          <w:rFonts w:ascii="Calibri" w:eastAsia="Calibri" w:hAnsi="Calibri" w:cs="Calibri"/>
          <w:b/>
          <w:sz w:val="24"/>
          <w:szCs w:val="24"/>
        </w:rPr>
      </w:pPr>
      <w:r>
        <w:rPr>
          <w:rFonts w:ascii="Calibri" w:eastAsia="Calibri" w:hAnsi="Calibri" w:cs="Calibri"/>
          <w:b/>
          <w:sz w:val="24"/>
          <w:szCs w:val="24"/>
        </w:rPr>
        <w:t>Details:</w:t>
      </w:r>
    </w:p>
    <w:p w:rsidR="007E3BFC" w:rsidRDefault="00E71621">
      <w:pPr>
        <w:spacing w:line="331" w:lineRule="auto"/>
        <w:rPr>
          <w:rFonts w:ascii="Calibri" w:eastAsia="Calibri" w:hAnsi="Calibri" w:cs="Calibri"/>
          <w:sz w:val="24"/>
          <w:szCs w:val="24"/>
        </w:rPr>
      </w:pPr>
      <w:bookmarkStart w:id="2" w:name="gqxpwk6e89s9" w:colFirst="0" w:colLast="0"/>
      <w:bookmarkEnd w:id="2"/>
      <w:r>
        <w:rPr>
          <w:rFonts w:ascii="Calibri" w:eastAsia="Calibri" w:hAnsi="Calibri" w:cs="Calibri"/>
          <w:sz w:val="24"/>
          <w:szCs w:val="24"/>
        </w:rPr>
        <w:t>Step 1. START MESSY (brainstorm)</w:t>
      </w:r>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List your key strategies for effective online facilitation. To do this, look for "</w:t>
      </w:r>
      <w:hyperlink w:anchor="wwgi67l55inl">
        <w:r>
          <w:rPr>
            <w:rFonts w:ascii="Calibri" w:eastAsia="Calibri" w:hAnsi="Calibri" w:cs="Calibri"/>
            <w:color w:val="1155CC"/>
            <w:sz w:val="24"/>
            <w:szCs w:val="24"/>
            <w:u w:val="single"/>
          </w:rPr>
          <w:t>Let's get messy listing key strategie</w:t>
        </w:r>
        <w:r>
          <w:rPr>
            <w:rFonts w:ascii="Calibri" w:eastAsia="Calibri" w:hAnsi="Calibri" w:cs="Calibri"/>
            <w:color w:val="1155CC"/>
            <w:sz w:val="24"/>
            <w:szCs w:val="24"/>
            <w:u w:val="single"/>
          </w:rPr>
          <w:t>s</w:t>
        </w:r>
      </w:hyperlink>
      <w:r>
        <w:rPr>
          <w:rFonts w:ascii="Calibri" w:eastAsia="Calibri" w:hAnsi="Calibri" w:cs="Calibri"/>
          <w:sz w:val="24"/>
          <w:szCs w:val="24"/>
        </w:rPr>
        <w:t xml:space="preserve">!" at the bottom of this document and record your items below that. Do not list anything on this page. </w:t>
      </w:r>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 xml:space="preserve">Scroll to the next page. 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r>
        <w:rPr>
          <w:rFonts w:ascii="Calibri" w:eastAsia="Calibri" w:hAnsi="Calibri" w:cs="Calibri"/>
          <w:sz w:val="24"/>
          <w:szCs w:val="24"/>
        </w:rPr>
        <w:t xml:space="preserve"> </w:t>
      </w:r>
    </w:p>
    <w:p w:rsidR="007E3BFC" w:rsidRDefault="00E71621">
      <w:pPr>
        <w:spacing w:before="240" w:after="240" w:line="331" w:lineRule="auto"/>
        <w:rPr>
          <w:rFonts w:ascii="Calibri" w:eastAsia="Calibri" w:hAnsi="Calibri" w:cs="Calibri"/>
          <w:sz w:val="24"/>
          <w:szCs w:val="24"/>
        </w:rPr>
      </w:pPr>
      <w:bookmarkStart w:id="3" w:name="2g7bwscr3czk" w:colFirst="0" w:colLast="0"/>
      <w:bookmarkEnd w:id="3"/>
      <w:r>
        <w:rPr>
          <w:rFonts w:ascii="Calibri" w:eastAsia="Calibri" w:hAnsi="Calibri" w:cs="Calibri"/>
          <w:sz w:val="24"/>
          <w:szCs w:val="24"/>
        </w:rPr>
        <w:lastRenderedPageBreak/>
        <w:t>Step 2. ORGANIZE</w:t>
      </w: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After completing Step 1, assign your strategies to one of the categories (definitely, maybe, th</w:t>
      </w:r>
      <w:r>
        <w:rPr>
          <w:rFonts w:ascii="Calibri" w:eastAsia="Calibri" w:hAnsi="Calibri" w:cs="Calibri"/>
          <w:sz w:val="24"/>
          <w:szCs w:val="24"/>
        </w:rPr>
        <w:t xml:space="preserve">inking, or “I am okay with these being cut”). Copy and paste your strategies in the row with your name. Make sure you divide your column allocations equally, for example, if you came up with 12 strategies, 4 would go in each column. </w:t>
      </w:r>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Scroll to the next page. </w:t>
      </w:r>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p w:rsidR="007E3BFC" w:rsidRDefault="00E71621">
      <w:pPr>
        <w:rPr>
          <w:rFonts w:ascii="Calibri" w:eastAsia="Calibri" w:hAnsi="Calibri" w:cs="Calibri"/>
          <w:sz w:val="24"/>
          <w:szCs w:val="24"/>
        </w:rPr>
      </w:pPr>
      <w:r>
        <w:rPr>
          <w:rFonts w:ascii="Calibri" w:eastAsia="Calibri" w:hAnsi="Calibri" w:cs="Calibri"/>
          <w:b/>
          <w:sz w:val="24"/>
          <w:szCs w:val="24"/>
        </w:rPr>
        <w:t>To</w:t>
      </w:r>
      <w:bookmarkStart w:id="4" w:name="i3ung8r2gu2x" w:colFirst="0" w:colLast="0"/>
      <w:bookmarkEnd w:id="4"/>
      <w:r>
        <w:rPr>
          <w:rFonts w:ascii="Calibri" w:eastAsia="Calibri" w:hAnsi="Calibri" w:cs="Calibri"/>
          <w:b/>
          <w:sz w:val="24"/>
          <w:szCs w:val="24"/>
        </w:rPr>
        <w:t xml:space="preserve"> vote - mark 10 Xs </w:t>
      </w:r>
      <w:r>
        <w:rPr>
          <w:rFonts w:ascii="Calibri" w:eastAsia="Calibri" w:hAnsi="Calibri" w:cs="Calibri"/>
          <w:sz w:val="24"/>
          <w:szCs w:val="24"/>
        </w:rPr>
        <w:t>(Do this by Friday evening, after Step 2)</w:t>
      </w:r>
    </w:p>
    <w:tbl>
      <w:tblPr>
        <w:tblStyle w:val="a"/>
        <w:tblW w:w="10875" w:type="dxa"/>
        <w:tblInd w:w="-755" w:type="dxa"/>
        <w:tblLayout w:type="fixed"/>
        <w:tblLook w:val="0600" w:firstRow="0" w:lastRow="0" w:firstColumn="0" w:lastColumn="0" w:noHBand="1" w:noVBand="1"/>
      </w:tblPr>
      <w:tblGrid>
        <w:gridCol w:w="2055"/>
        <w:gridCol w:w="2040"/>
        <w:gridCol w:w="2085"/>
        <w:gridCol w:w="2250"/>
        <w:gridCol w:w="2445"/>
      </w:tblGrid>
      <w:tr w:rsidR="007E3BFC">
        <w:trPr>
          <w:trHeight w:val="87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439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FLO facilitator/s example of how to organize</w:t>
            </w:r>
          </w:p>
          <w:p w:rsidR="007E3BFC" w:rsidRDefault="007E3BFC">
            <w:pPr>
              <w:rPr>
                <w:rFonts w:ascii="Calibri" w:eastAsia="Calibri" w:hAnsi="Calibri" w:cs="Calibri"/>
                <w:sz w:val="24"/>
                <w:szCs w:val="24"/>
              </w:rPr>
            </w:pPr>
          </w:p>
          <w:p w:rsidR="007E3BFC" w:rsidRDefault="00E71621">
            <w:pPr>
              <w:spacing w:line="288" w:lineRule="auto"/>
              <w:rPr>
                <w:rFonts w:ascii="Calibri" w:eastAsia="Calibri" w:hAnsi="Calibri" w:cs="Calibri"/>
                <w:b/>
                <w:sz w:val="24"/>
                <w:szCs w:val="24"/>
              </w:rPr>
            </w:pPr>
            <w:r>
              <w:rPr>
                <w:rFonts w:ascii="Calibri" w:eastAsia="Calibri" w:hAnsi="Calibri" w:cs="Calibri"/>
                <w:b/>
                <w:sz w:val="24"/>
                <w:szCs w:val="24"/>
              </w:rPr>
              <w:t>Do this after Step 1!</w:t>
            </w:r>
          </w:p>
          <w:p w:rsidR="007E3BFC" w:rsidRDefault="007E3BFC">
            <w:pPr>
              <w:spacing w:line="288" w:lineRule="auto"/>
              <w:rPr>
                <w:rFonts w:ascii="Calibri" w:eastAsia="Calibri" w:hAnsi="Calibri" w:cs="Calibri"/>
                <w:b/>
                <w:sz w:val="24"/>
                <w:szCs w:val="24"/>
              </w:rPr>
            </w:pPr>
          </w:p>
          <w:p w:rsidR="007E3BFC" w:rsidRDefault="007E3BFC">
            <w:pPr>
              <w:spacing w:line="288" w:lineRule="auto"/>
              <w:rPr>
                <w:rFonts w:ascii="Calibri" w:eastAsia="Calibri" w:hAnsi="Calibri" w:cs="Calibri"/>
                <w:sz w:val="24"/>
                <w:szCs w:val="24"/>
              </w:rPr>
            </w:pP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Be honest, let the</w:t>
            </w:r>
            <w:r>
              <w:rPr>
                <w:rFonts w:ascii="Calibri" w:eastAsia="Calibri" w:hAnsi="Calibri" w:cs="Calibri"/>
                <w:sz w:val="24"/>
                <w:szCs w:val="24"/>
              </w:rPr>
              <w:t xml:space="preserve"> students know when you don’t have the answers</w:t>
            </w:r>
          </w:p>
          <w:p w:rsidR="007E3BFC" w:rsidRDefault="007E3BFC">
            <w:pPr>
              <w:spacing w:line="288" w:lineRule="auto"/>
              <w:rPr>
                <w:rFonts w:ascii="Calibri" w:eastAsia="Calibri" w:hAnsi="Calibri" w:cs="Calibri"/>
                <w:sz w:val="24"/>
                <w:szCs w:val="24"/>
              </w:rPr>
            </w:pPr>
          </w:p>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Be yourself and use an empathetic tone</w:t>
            </w:r>
          </w:p>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 xml:space="preserve">  </w:t>
            </w:r>
          </w:p>
          <w:p w:rsidR="007E3BFC" w:rsidRDefault="007E3BFC">
            <w:pPr>
              <w:spacing w:line="288" w:lineRule="auto"/>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Show up for the learners by ensuring you state when and how they can reach out to you for support</w:t>
            </w:r>
          </w:p>
          <w:p w:rsidR="007E3BFC" w:rsidRDefault="007E3BFC">
            <w:pPr>
              <w:spacing w:line="288" w:lineRule="auto"/>
              <w:rPr>
                <w:rFonts w:ascii="Calibri" w:eastAsia="Calibri" w:hAnsi="Calibri" w:cs="Calibri"/>
                <w:sz w:val="24"/>
                <w:szCs w:val="24"/>
              </w:rPr>
            </w:pPr>
          </w:p>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Be flexible and encourage students to let you know when they feel stressed</w:t>
            </w:r>
          </w:p>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 xml:space="preserve">Offer one-to-one support if students are having difficulties  </w:t>
            </w:r>
          </w:p>
          <w:p w:rsidR="007E3BFC" w:rsidRDefault="007E3BFC">
            <w:pPr>
              <w:spacing w:line="288" w:lineRule="auto"/>
              <w:rPr>
                <w:rFonts w:ascii="Calibri" w:eastAsia="Calibri" w:hAnsi="Calibri" w:cs="Calibri"/>
                <w:sz w:val="24"/>
                <w:szCs w:val="24"/>
              </w:rPr>
            </w:pPr>
          </w:p>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Build community b</w:t>
            </w:r>
            <w:r>
              <w:rPr>
                <w:rFonts w:ascii="Calibri" w:eastAsia="Calibri" w:hAnsi="Calibri" w:cs="Calibri"/>
                <w:sz w:val="24"/>
                <w:szCs w:val="24"/>
              </w:rPr>
              <w:t>y allowing space for students to share informally</w:t>
            </w:r>
          </w:p>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Prepare and plan well so students know what to expect</w:t>
            </w:r>
          </w:p>
          <w:p w:rsidR="007E3BFC" w:rsidRDefault="007E3BFC">
            <w:pPr>
              <w:spacing w:line="288" w:lineRule="auto"/>
              <w:rPr>
                <w:rFonts w:ascii="Calibri" w:eastAsia="Calibri" w:hAnsi="Calibri" w:cs="Calibri"/>
                <w:sz w:val="24"/>
                <w:szCs w:val="24"/>
              </w:rPr>
            </w:pPr>
          </w:p>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Show up for the learners by ensuring you state when and how they can reach out to you for support</w:t>
            </w:r>
          </w:p>
        </w:tc>
      </w:tr>
      <w:tr w:rsidR="007E3BFC">
        <w:trPr>
          <w:trHeight w:val="91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lastRenderedPageBreak/>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105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sz w:val="24"/>
                <w:szCs w:val="24"/>
              </w:rPr>
            </w:pPr>
          </w:p>
        </w:tc>
      </w:tr>
      <w:tr w:rsidR="007E3BFC">
        <w:trPr>
          <w:trHeight w:val="660"/>
        </w:trPr>
        <w:tc>
          <w:tcPr>
            <w:tcW w:w="108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before="240" w:after="240" w:line="331" w:lineRule="auto"/>
              <w:rPr>
                <w:rFonts w:ascii="Calibri" w:eastAsia="Calibri" w:hAnsi="Calibri" w:cs="Calibri"/>
                <w:b/>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tc>
      </w:tr>
      <w:tr w:rsidR="007E3BFC">
        <w:trPr>
          <w:trHeight w:val="79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79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8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84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76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88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color w:val="1155CC"/>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690"/>
        </w:trPr>
        <w:tc>
          <w:tcPr>
            <w:tcW w:w="108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tc>
      </w:tr>
      <w:tr w:rsidR="007E3BFC">
        <w:trPr>
          <w:trHeight w:val="87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8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before="240" w:after="240" w:line="288" w:lineRule="auto"/>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before="240" w:after="240" w:line="288" w:lineRule="auto"/>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before="240" w:after="240" w:line="288" w:lineRule="auto"/>
              <w:rPr>
                <w:rFonts w:ascii="Calibri" w:eastAsia="Calibri" w:hAnsi="Calibri" w:cs="Calibri"/>
                <w:sz w:val="24"/>
                <w:szCs w:val="24"/>
              </w:rPr>
            </w:pPr>
          </w:p>
        </w:tc>
      </w:tr>
      <w:tr w:rsidR="007E3BFC">
        <w:trPr>
          <w:trHeight w:val="8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78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lastRenderedPageBreak/>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331" w:lineRule="auto"/>
              <w:rPr>
                <w:rFonts w:ascii="Calibri" w:eastAsia="Calibri" w:hAnsi="Calibri" w:cs="Calibri"/>
                <w:sz w:val="24"/>
                <w:szCs w:val="24"/>
              </w:rPr>
            </w:pPr>
          </w:p>
        </w:tc>
      </w:tr>
      <w:tr w:rsidR="007E3BFC">
        <w:trPr>
          <w:trHeight w:val="85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780"/>
        </w:trPr>
        <w:tc>
          <w:tcPr>
            <w:tcW w:w="108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tc>
      </w:tr>
      <w:tr w:rsidR="007E3BFC">
        <w:trPr>
          <w:trHeight w:val="88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94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spacing w:line="288" w:lineRule="auto"/>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51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105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rPr>
                <w:rFonts w:ascii="Calibri" w:eastAsia="Calibri" w:hAnsi="Calibri" w:cs="Calibri"/>
                <w:sz w:val="24"/>
                <w:szCs w:val="24"/>
              </w:rPr>
            </w:pPr>
            <w:r>
              <w:rPr>
                <w:rFonts w:ascii="Calibri" w:eastAsia="Calibri" w:hAnsi="Calibri" w:cs="Calibri"/>
                <w:sz w:val="24"/>
                <w:szCs w:val="24"/>
              </w:rPr>
              <w:t>Add participant 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7E3BFC">
            <w:pPr>
              <w:rPr>
                <w:rFonts w:ascii="Calibri" w:eastAsia="Calibri" w:hAnsi="Calibri" w:cs="Calibri"/>
                <w:sz w:val="24"/>
                <w:szCs w:val="24"/>
              </w:rPr>
            </w:pPr>
          </w:p>
        </w:tc>
      </w:tr>
      <w:tr w:rsidR="007E3BFC">
        <w:trPr>
          <w:trHeight w:val="1365"/>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Name</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Definitely</w:t>
            </w:r>
          </w:p>
        </w:tc>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Maybe</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pBdr>
                <w:top w:val="nil"/>
                <w:left w:val="nil"/>
                <w:bottom w:val="nil"/>
                <w:right w:val="nil"/>
                <w:between w:val="nil"/>
              </w:pBdr>
              <w:spacing w:line="288" w:lineRule="auto"/>
              <w:jc w:val="center"/>
              <w:rPr>
                <w:rFonts w:ascii="Calibri" w:eastAsia="Calibri" w:hAnsi="Calibri" w:cs="Calibri"/>
                <w:b/>
                <w:sz w:val="24"/>
                <w:szCs w:val="24"/>
              </w:rPr>
            </w:pPr>
            <w:r>
              <w:rPr>
                <w:rFonts w:ascii="Calibri" w:eastAsia="Calibri" w:hAnsi="Calibri" w:cs="Calibri"/>
                <w:b/>
                <w:sz w:val="24"/>
                <w:szCs w:val="24"/>
              </w:rPr>
              <w:t>Thinking</w:t>
            </w:r>
          </w:p>
        </w:tc>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line="288" w:lineRule="auto"/>
              <w:jc w:val="center"/>
              <w:rPr>
                <w:rFonts w:ascii="Calibri" w:eastAsia="Calibri" w:hAnsi="Calibri" w:cs="Calibri"/>
                <w:b/>
                <w:sz w:val="24"/>
                <w:szCs w:val="24"/>
              </w:rPr>
            </w:pPr>
            <w:r>
              <w:rPr>
                <w:rFonts w:ascii="Calibri" w:eastAsia="Calibri" w:hAnsi="Calibri" w:cs="Calibri"/>
                <w:b/>
                <w:sz w:val="24"/>
                <w:szCs w:val="24"/>
              </w:rPr>
              <w:t>I am okay with these being cut</w:t>
            </w:r>
          </w:p>
        </w:tc>
      </w:tr>
      <w:tr w:rsidR="007E3BFC">
        <w:trPr>
          <w:trHeight w:val="870"/>
        </w:trPr>
        <w:tc>
          <w:tcPr>
            <w:tcW w:w="1087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tc>
      </w:tr>
    </w:tbl>
    <w:p w:rsidR="007E3BFC" w:rsidRDefault="007E3BFC">
      <w:pPr>
        <w:rPr>
          <w:rFonts w:ascii="Calibri" w:eastAsia="Calibri" w:hAnsi="Calibri" w:cs="Calibri"/>
          <w:sz w:val="24"/>
          <w:szCs w:val="24"/>
        </w:rPr>
      </w:pP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 xml:space="preserve">Scroll to the next page. </w:t>
      </w:r>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lastRenderedPageBreak/>
        <w:t xml:space="preserve">Or use the shortcuts. </w:t>
      </w:r>
      <w:hyperlink w:anchor="wwgi67l55inl">
        <w:r>
          <w:rPr>
            <w:rFonts w:ascii="Calibri" w:eastAsia="Calibri" w:hAnsi="Calibri" w:cs="Calibri"/>
            <w:color w:val="1155CC"/>
            <w:sz w:val="24"/>
            <w:szCs w:val="24"/>
            <w:u w:val="single"/>
          </w:rPr>
          <w:t>1. Start messy.</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w:t>
        </w:r>
        <w:r>
          <w:rPr>
            <w:rFonts w:ascii="Calibri" w:eastAsia="Calibri" w:hAnsi="Calibri" w:cs="Calibri"/>
            <w:color w:val="1155CC"/>
            <w:sz w:val="24"/>
            <w:szCs w:val="24"/>
            <w:u w:val="single"/>
          </w:rPr>
          <w:t>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p w:rsidR="007E3BFC" w:rsidRDefault="007E3BFC">
      <w:pPr>
        <w:spacing w:before="240" w:after="240" w:line="331" w:lineRule="auto"/>
        <w:rPr>
          <w:rFonts w:ascii="Calibri" w:eastAsia="Calibri" w:hAnsi="Calibri" w:cs="Calibri"/>
          <w:sz w:val="24"/>
          <w:szCs w:val="24"/>
        </w:rPr>
      </w:pPr>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This is left intentionally blank. Do not add anything below this.</w:t>
      </w:r>
      <w:r>
        <w:br w:type="page"/>
      </w:r>
    </w:p>
    <w:p w:rsidR="007E3BFC" w:rsidRDefault="00E71621">
      <w:pPr>
        <w:spacing w:line="331" w:lineRule="auto"/>
        <w:rPr>
          <w:rFonts w:ascii="Calibri" w:eastAsia="Calibri" w:hAnsi="Calibri" w:cs="Calibri"/>
          <w:sz w:val="24"/>
          <w:szCs w:val="24"/>
        </w:rPr>
      </w:pPr>
      <w:bookmarkStart w:id="5" w:name="ij20x12pukw" w:colFirst="0" w:colLast="0"/>
      <w:bookmarkEnd w:id="5"/>
      <w:r>
        <w:rPr>
          <w:rFonts w:ascii="Calibri" w:eastAsia="Calibri" w:hAnsi="Calibri" w:cs="Calibri"/>
          <w:sz w:val="24"/>
          <w:szCs w:val="24"/>
        </w:rPr>
        <w:lastRenderedPageBreak/>
        <w:t>Step 3. NARROW</w:t>
      </w: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After completing Step 2, check to see that some of your peers have posted before voting. If it is Friday afternoon, vote for what is there. Those who are late will catch up. To narrow, put an</w:t>
      </w:r>
      <w:r>
        <w:rPr>
          <w:rFonts w:ascii="Calibri" w:eastAsia="Calibri" w:hAnsi="Calibri" w:cs="Calibri"/>
          <w:b/>
          <w:sz w:val="24"/>
          <w:szCs w:val="24"/>
        </w:rPr>
        <w:t xml:space="preserve"> X</w:t>
      </w:r>
      <w:r>
        <w:rPr>
          <w:rFonts w:ascii="Calibri" w:eastAsia="Calibri" w:hAnsi="Calibri" w:cs="Calibri"/>
          <w:sz w:val="24"/>
          <w:szCs w:val="24"/>
        </w:rPr>
        <w:t xml:space="preserve"> next to your top 10 strategies in the “</w:t>
      </w:r>
      <w:r>
        <w:rPr>
          <w:rFonts w:ascii="Calibri" w:eastAsia="Calibri" w:hAnsi="Calibri" w:cs="Calibri"/>
          <w:b/>
          <w:sz w:val="24"/>
          <w:szCs w:val="24"/>
        </w:rPr>
        <w:t>definitely</w:t>
      </w:r>
      <w:r>
        <w:rPr>
          <w:rFonts w:ascii="Calibri" w:eastAsia="Calibri" w:hAnsi="Calibri" w:cs="Calibri"/>
          <w:sz w:val="24"/>
          <w:szCs w:val="24"/>
        </w:rPr>
        <w:t>” column. You</w:t>
      </w:r>
      <w:r>
        <w:rPr>
          <w:rFonts w:ascii="Calibri" w:eastAsia="Calibri" w:hAnsi="Calibri" w:cs="Calibri"/>
          <w:sz w:val="24"/>
          <w:szCs w:val="24"/>
        </w:rPr>
        <w:t xml:space="preserve"> can vote for yours and/or your peers’. Remember, only vote for 10! </w:t>
      </w:r>
      <w:r>
        <w:rPr>
          <w:rFonts w:ascii="Calibri" w:eastAsia="Calibri" w:hAnsi="Calibri" w:cs="Calibri"/>
          <w:b/>
          <w:i/>
          <w:sz w:val="24"/>
          <w:szCs w:val="24"/>
        </w:rPr>
        <w:t>Yes. You can</w:t>
      </w:r>
      <w:r>
        <w:rPr>
          <w:rFonts w:ascii="Calibri" w:eastAsia="Calibri" w:hAnsi="Calibri" w:cs="Calibri"/>
          <w:sz w:val="24"/>
          <w:szCs w:val="24"/>
        </w:rPr>
        <w:t xml:space="preserve"> </w:t>
      </w:r>
      <w:r>
        <w:rPr>
          <w:rFonts w:ascii="Calibri" w:eastAsia="Calibri" w:hAnsi="Calibri" w:cs="Calibri"/>
          <w:b/>
          <w:i/>
          <w:sz w:val="24"/>
          <w:szCs w:val="24"/>
        </w:rPr>
        <w:t>vote for the examples in the “definitely” column</w:t>
      </w:r>
      <w:r>
        <w:rPr>
          <w:rFonts w:ascii="Calibri" w:eastAsia="Calibri" w:hAnsi="Calibri" w:cs="Calibri"/>
          <w:sz w:val="24"/>
          <w:szCs w:val="24"/>
        </w:rPr>
        <w:t xml:space="preserve">. Example of how to vote: Be yourself and use an empathetic tone </w:t>
      </w:r>
      <w:r>
        <w:rPr>
          <w:rFonts w:ascii="Calibri" w:eastAsia="Calibri" w:hAnsi="Calibri" w:cs="Calibri"/>
          <w:b/>
          <w:sz w:val="24"/>
          <w:szCs w:val="24"/>
        </w:rPr>
        <w:t xml:space="preserve">X </w:t>
      </w:r>
      <w:r>
        <w:rPr>
          <w:rFonts w:ascii="Calibri" w:eastAsia="Calibri" w:hAnsi="Calibri" w:cs="Calibri"/>
          <w:sz w:val="24"/>
          <w:szCs w:val="24"/>
        </w:rPr>
        <w:t xml:space="preserve"> </w:t>
      </w:r>
      <w:hyperlink w:anchor="i3ung8r2gu2x">
        <w:r>
          <w:rPr>
            <w:rFonts w:ascii="Calibri" w:eastAsia="Calibri" w:hAnsi="Calibri" w:cs="Calibri"/>
            <w:color w:val="1155CC"/>
            <w:sz w:val="24"/>
            <w:szCs w:val="24"/>
            <w:u w:val="single"/>
          </w:rPr>
          <w:t>Vote now.</w:t>
        </w:r>
      </w:hyperlink>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sz w:val="24"/>
          <w:szCs w:val="24"/>
        </w:rPr>
      </w:pPr>
      <w:bookmarkStart w:id="6" w:name="vvb1d5jgwu2" w:colFirst="0" w:colLast="0"/>
      <w:bookmarkEnd w:id="6"/>
      <w:r>
        <w:rPr>
          <w:rFonts w:ascii="Calibri" w:eastAsia="Calibri" w:hAnsi="Calibri" w:cs="Calibri"/>
          <w:sz w:val="24"/>
          <w:szCs w:val="24"/>
        </w:rPr>
        <w:t>Step 4. DECID</w:t>
      </w:r>
      <w:r>
        <w:rPr>
          <w:rFonts w:ascii="Calibri" w:eastAsia="Calibri" w:hAnsi="Calibri" w:cs="Calibri"/>
          <w:sz w:val="24"/>
          <w:szCs w:val="24"/>
        </w:rPr>
        <w:t>E</w:t>
      </w: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A class volunteer will count the</w:t>
      </w:r>
      <w:r>
        <w:rPr>
          <w:rFonts w:ascii="Calibri" w:eastAsia="Calibri" w:hAnsi="Calibri" w:cs="Calibri"/>
          <w:b/>
          <w:sz w:val="24"/>
          <w:szCs w:val="24"/>
        </w:rPr>
        <w:t xml:space="preserve"> Xs </w:t>
      </w:r>
      <w:r>
        <w:rPr>
          <w:rFonts w:ascii="Calibri" w:eastAsia="Calibri" w:hAnsi="Calibri" w:cs="Calibri"/>
          <w:sz w:val="24"/>
          <w:szCs w:val="24"/>
        </w:rPr>
        <w:t xml:space="preserve">early Saturday morning. Choose the top 10 based on which have the most votes (Xs). If there is a tie, the FLO facilitators will vote to break the tie. </w:t>
      </w:r>
    </w:p>
    <w:p w:rsidR="007E3BFC" w:rsidRDefault="00E71621">
      <w:pPr>
        <w:spacing w:before="240" w:after="240" w:line="331" w:lineRule="auto"/>
        <w:rPr>
          <w:rFonts w:ascii="Calibri" w:eastAsia="Calibri" w:hAnsi="Calibri" w:cs="Calibri"/>
          <w:sz w:val="24"/>
          <w:szCs w:val="24"/>
        </w:rPr>
      </w:pPr>
      <w:hyperlink w:anchor="s3k4qv92jxlr">
        <w:r>
          <w:rPr>
            <w:rFonts w:ascii="Calibri" w:eastAsia="Calibri" w:hAnsi="Calibri" w:cs="Calibri"/>
            <w:color w:val="1155CC"/>
            <w:sz w:val="24"/>
            <w:szCs w:val="24"/>
            <w:u w:val="single"/>
          </w:rPr>
          <w:t>Back to top.</w:t>
        </w:r>
      </w:hyperlink>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Or use the shortcu</w:t>
      </w:r>
      <w:r>
        <w:rPr>
          <w:rFonts w:ascii="Calibri" w:eastAsia="Calibri" w:hAnsi="Calibri" w:cs="Calibri"/>
          <w:sz w:val="24"/>
          <w:szCs w:val="24"/>
        </w:rPr>
        <w:t xml:space="preserve">ts. </w:t>
      </w:r>
      <w:hyperlink w:anchor="wwgi67l55inl">
        <w:r>
          <w:rPr>
            <w:rFonts w:ascii="Calibri" w:eastAsia="Calibri" w:hAnsi="Calibri" w:cs="Calibri"/>
            <w:color w:val="1155CC"/>
            <w:sz w:val="24"/>
            <w:szCs w:val="24"/>
            <w:u w:val="single"/>
          </w:rPr>
          <w:t>1. Start messy</w:t>
        </w:r>
      </w:hyperlink>
      <w:hyperlink w:anchor="gqxpwk6e89s9">
        <w:r>
          <w:rPr>
            <w:rFonts w:ascii="Calibri" w:eastAsia="Calibri" w:hAnsi="Calibri" w:cs="Calibri"/>
            <w:color w:val="1155CC"/>
            <w:sz w:val="24"/>
            <w:szCs w:val="24"/>
            <w:u w:val="single"/>
          </w:rPr>
          <w:t>.</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sz w:val="24"/>
          <w:szCs w:val="24"/>
        </w:rPr>
      </w:pPr>
      <w:bookmarkStart w:id="7" w:name="wr1lxe2z6z8b" w:colFirst="0" w:colLast="0"/>
      <w:bookmarkEnd w:id="7"/>
      <w:r>
        <w:rPr>
          <w:rFonts w:ascii="Calibri" w:eastAsia="Calibri" w:hAnsi="Calibri" w:cs="Calibri"/>
          <w:sz w:val="24"/>
          <w:szCs w:val="24"/>
        </w:rPr>
        <w:t>Step 5. POST</w:t>
      </w:r>
    </w:p>
    <w:p w:rsidR="007E3BFC" w:rsidRDefault="00E71621">
      <w:pPr>
        <w:spacing w:line="331" w:lineRule="auto"/>
        <w:rPr>
          <w:rFonts w:ascii="Calibri" w:eastAsia="Calibri" w:hAnsi="Calibri" w:cs="Calibri"/>
          <w:sz w:val="24"/>
          <w:szCs w:val="24"/>
          <w:highlight w:val="yellow"/>
        </w:rPr>
      </w:pPr>
      <w:r>
        <w:rPr>
          <w:rFonts w:ascii="Calibri" w:eastAsia="Calibri" w:hAnsi="Calibri" w:cs="Calibri"/>
          <w:sz w:val="24"/>
          <w:szCs w:val="24"/>
          <w:highlight w:val="yellow"/>
        </w:rPr>
        <w:t xml:space="preserve">Add your name if you volunteer to post on behalf of the group. (add name here) </w:t>
      </w:r>
    </w:p>
    <w:p w:rsidR="007E3BFC" w:rsidRDefault="00E71621">
      <w:pPr>
        <w:spacing w:line="331" w:lineRule="auto"/>
        <w:rPr>
          <w:rFonts w:ascii="Calibri" w:eastAsia="Calibri" w:hAnsi="Calibri" w:cs="Calibri"/>
          <w:sz w:val="24"/>
          <w:szCs w:val="24"/>
        </w:rPr>
      </w:pPr>
      <w:r>
        <w:rPr>
          <w:rFonts w:ascii="Calibri" w:eastAsia="Calibri" w:hAnsi="Calibri" w:cs="Calibri"/>
          <w:sz w:val="24"/>
          <w:szCs w:val="24"/>
        </w:rPr>
        <w:t xml:space="preserve">Have </w:t>
      </w:r>
      <w:r>
        <w:rPr>
          <w:rFonts w:ascii="Calibri" w:eastAsia="Calibri" w:hAnsi="Calibri" w:cs="Calibri"/>
          <w:b/>
          <w:sz w:val="24"/>
          <w:szCs w:val="24"/>
        </w:rPr>
        <w:t>one</w:t>
      </w:r>
      <w:r>
        <w:rPr>
          <w:rFonts w:ascii="Calibri" w:eastAsia="Calibri" w:hAnsi="Calibri" w:cs="Calibri"/>
          <w:sz w:val="24"/>
          <w:szCs w:val="24"/>
        </w:rPr>
        <w:t xml:space="preserve"> person post your top 10 to the Open Forum (by Saturday 3pm PST) to let the FLO facilitators know you are done. This space is </w:t>
      </w:r>
      <w:r>
        <w:rPr>
          <w:rFonts w:ascii="Calibri" w:eastAsia="Calibri" w:hAnsi="Calibri" w:cs="Calibri"/>
          <w:b/>
          <w:sz w:val="24"/>
          <w:szCs w:val="24"/>
        </w:rPr>
        <w:t>reserved</w:t>
      </w:r>
      <w:r>
        <w:rPr>
          <w:rFonts w:ascii="Calibri" w:eastAsia="Calibri" w:hAnsi="Calibri" w:cs="Calibri"/>
          <w:sz w:val="24"/>
          <w:szCs w:val="24"/>
        </w:rPr>
        <w:t xml:space="preserve"> for the top 10 list. Do not write here unless you volunteer to post.</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w:t>
      </w:r>
      <w:r>
        <w:rPr>
          <w:rFonts w:ascii="Calibri" w:eastAsia="Calibri" w:hAnsi="Calibri" w:cs="Calibri"/>
          <w:sz w:val="24"/>
          <w:szCs w:val="24"/>
        </w:rPr>
        <w:t xml:space="preserve"> for top ten strategies</w:t>
      </w:r>
    </w:p>
    <w:p w:rsidR="007E3BFC" w:rsidRDefault="00E71621">
      <w:pPr>
        <w:numPr>
          <w:ilvl w:val="0"/>
          <w:numId w:val="1"/>
        </w:numPr>
        <w:spacing w:line="331" w:lineRule="auto"/>
        <w:rPr>
          <w:rFonts w:ascii="Calibri" w:eastAsia="Calibri" w:hAnsi="Calibri" w:cs="Calibri"/>
          <w:sz w:val="24"/>
          <w:szCs w:val="24"/>
        </w:rPr>
      </w:pPr>
      <w:r>
        <w:rPr>
          <w:rFonts w:ascii="Calibri" w:eastAsia="Calibri" w:hAnsi="Calibri" w:cs="Calibri"/>
          <w:sz w:val="24"/>
          <w:szCs w:val="24"/>
        </w:rPr>
        <w:t>Placeholder for top ten strategies</w:t>
      </w:r>
    </w:p>
    <w:p w:rsidR="007E3BFC" w:rsidRDefault="00E71621">
      <w:pPr>
        <w:spacing w:before="240" w:after="240" w:line="331" w:lineRule="auto"/>
        <w:rPr>
          <w:rFonts w:ascii="Calibri" w:eastAsia="Calibri" w:hAnsi="Calibri" w:cs="Calibri"/>
          <w:sz w:val="24"/>
          <w:szCs w:val="24"/>
        </w:rPr>
      </w:pPr>
      <w:hyperlink w:anchor="s3k4qv92jxlr">
        <w:r>
          <w:rPr>
            <w:rFonts w:ascii="Calibri" w:eastAsia="Calibri" w:hAnsi="Calibri" w:cs="Calibri"/>
            <w:color w:val="1155CC"/>
            <w:sz w:val="24"/>
            <w:szCs w:val="24"/>
            <w:u w:val="single"/>
          </w:rPr>
          <w:t>Back to top.</w:t>
        </w:r>
      </w:hyperlink>
    </w:p>
    <w:p w:rsidR="007E3BFC" w:rsidRDefault="00E71621">
      <w:pPr>
        <w:spacing w:before="240" w:after="240" w:line="331" w:lineRule="auto"/>
        <w:rPr>
          <w:rFonts w:ascii="Calibri" w:eastAsia="Calibri" w:hAnsi="Calibri" w:cs="Calibri"/>
          <w:sz w:val="24"/>
          <w:szCs w:val="24"/>
        </w:rPr>
      </w:pPr>
      <w:r>
        <w:rPr>
          <w:rFonts w:ascii="Calibri" w:eastAsia="Calibri" w:hAnsi="Calibri" w:cs="Calibri"/>
          <w:sz w:val="24"/>
          <w:szCs w:val="24"/>
        </w:rPr>
        <w:t xml:space="preserve">Or use the shortcuts. </w:t>
      </w:r>
      <w:hyperlink w:anchor="wwgi67l55inl">
        <w:r>
          <w:rPr>
            <w:rFonts w:ascii="Calibri" w:eastAsia="Calibri" w:hAnsi="Calibri" w:cs="Calibri"/>
            <w:color w:val="1155CC"/>
            <w:sz w:val="24"/>
            <w:szCs w:val="24"/>
            <w:u w:val="single"/>
          </w:rPr>
          <w:t>1. Start messy</w:t>
        </w:r>
      </w:hyperlink>
      <w:hyperlink w:anchor="gqxpwk6e89s9">
        <w:r>
          <w:rPr>
            <w:rFonts w:ascii="Calibri" w:eastAsia="Calibri" w:hAnsi="Calibri" w:cs="Calibri"/>
            <w:color w:val="1155CC"/>
            <w:sz w:val="24"/>
            <w:szCs w:val="24"/>
            <w:u w:val="single"/>
          </w:rPr>
          <w:t>.</w:t>
        </w:r>
      </w:hyperlink>
      <w:r>
        <w:rPr>
          <w:rFonts w:ascii="Calibri" w:eastAsia="Calibri" w:hAnsi="Calibri" w:cs="Calibri"/>
          <w:sz w:val="24"/>
          <w:szCs w:val="24"/>
        </w:rPr>
        <w:t xml:space="preserve">    </w:t>
      </w:r>
      <w:hyperlink w:anchor="2g7bwscr3czk">
        <w:r>
          <w:rPr>
            <w:rFonts w:ascii="Calibri" w:eastAsia="Calibri" w:hAnsi="Calibri" w:cs="Calibri"/>
            <w:color w:val="1155CC"/>
            <w:sz w:val="24"/>
            <w:szCs w:val="24"/>
            <w:u w:val="single"/>
          </w:rPr>
          <w:t xml:space="preserve">2. </w:t>
        </w:r>
        <w:r>
          <w:rPr>
            <w:rFonts w:ascii="Calibri" w:eastAsia="Calibri" w:hAnsi="Calibri" w:cs="Calibri"/>
            <w:color w:val="1155CC"/>
            <w:sz w:val="24"/>
            <w:szCs w:val="24"/>
            <w:u w:val="single"/>
          </w:rPr>
          <w:t>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p w:rsidR="007E3BFC" w:rsidRDefault="00E71621">
      <w:pPr>
        <w:spacing w:before="240" w:after="240" w:line="331" w:lineRule="auto"/>
        <w:rPr>
          <w:rFonts w:ascii="Calibri" w:eastAsia="Calibri" w:hAnsi="Calibri" w:cs="Calibri"/>
          <w:sz w:val="24"/>
          <w:szCs w:val="24"/>
        </w:rPr>
      </w:pPr>
      <w:r>
        <w:br w:type="page"/>
      </w:r>
      <w:r>
        <w:rPr>
          <w:rFonts w:ascii="Calibri" w:eastAsia="Calibri" w:hAnsi="Calibri" w:cs="Calibri"/>
          <w:sz w:val="24"/>
          <w:szCs w:val="24"/>
        </w:rPr>
        <w:lastRenderedPageBreak/>
        <w:t xml:space="preserve">READY TO BEGIN?  </w:t>
      </w:r>
      <w:hyperlink w:anchor="s3k4qv92jxlr">
        <w:r>
          <w:rPr>
            <w:rFonts w:ascii="Calibri" w:eastAsia="Calibri" w:hAnsi="Calibri" w:cs="Calibri"/>
            <w:color w:val="1155CC"/>
            <w:sz w:val="24"/>
            <w:szCs w:val="24"/>
            <w:u w:val="single"/>
          </w:rPr>
          <w:t>Back to top.</w:t>
        </w:r>
      </w:hyperlink>
      <w:r>
        <w:rPr>
          <w:rFonts w:ascii="Calibri" w:eastAsia="Calibri" w:hAnsi="Calibri" w:cs="Calibri"/>
          <w:sz w:val="24"/>
          <w:szCs w:val="24"/>
        </w:rPr>
        <w:t xml:space="preserve"> or </w:t>
      </w:r>
      <w:hyperlink w:anchor="2g7bwscr3czk">
        <w:r>
          <w:rPr>
            <w:rFonts w:ascii="Calibri" w:eastAsia="Calibri" w:hAnsi="Calibri" w:cs="Calibri"/>
            <w:color w:val="1155CC"/>
            <w:sz w:val="24"/>
            <w:szCs w:val="24"/>
            <w:u w:val="single"/>
          </w:rPr>
          <w:t>2. Organize.</w:t>
        </w:r>
      </w:hyperlink>
      <w:r>
        <w:rPr>
          <w:rFonts w:ascii="Calibri" w:eastAsia="Calibri" w:hAnsi="Calibri" w:cs="Calibri"/>
          <w:sz w:val="24"/>
          <w:szCs w:val="24"/>
        </w:rPr>
        <w:t xml:space="preserve">    </w:t>
      </w:r>
      <w:hyperlink w:anchor="ij20x12pukw">
        <w:r>
          <w:rPr>
            <w:rFonts w:ascii="Calibri" w:eastAsia="Calibri" w:hAnsi="Calibri" w:cs="Calibri"/>
            <w:color w:val="1155CC"/>
            <w:sz w:val="24"/>
            <w:szCs w:val="24"/>
            <w:u w:val="single"/>
          </w:rPr>
          <w:t>3. Narrow.</w:t>
        </w:r>
      </w:hyperlink>
      <w:r>
        <w:rPr>
          <w:rFonts w:ascii="Calibri" w:eastAsia="Calibri" w:hAnsi="Calibri" w:cs="Calibri"/>
          <w:sz w:val="24"/>
          <w:szCs w:val="24"/>
        </w:rPr>
        <w:t xml:space="preserve">    </w:t>
      </w:r>
      <w:hyperlink w:anchor="vvb1d5jgwu2">
        <w:r>
          <w:rPr>
            <w:rFonts w:ascii="Calibri" w:eastAsia="Calibri" w:hAnsi="Calibri" w:cs="Calibri"/>
            <w:color w:val="1155CC"/>
            <w:sz w:val="24"/>
            <w:szCs w:val="24"/>
            <w:u w:val="single"/>
          </w:rPr>
          <w:t>4. Decide,</w:t>
        </w:r>
      </w:hyperlink>
      <w:r>
        <w:rPr>
          <w:rFonts w:ascii="Calibri" w:eastAsia="Calibri" w:hAnsi="Calibri" w:cs="Calibri"/>
          <w:sz w:val="24"/>
          <w:szCs w:val="24"/>
        </w:rPr>
        <w:t xml:space="preserve">.    </w:t>
      </w:r>
      <w:hyperlink w:anchor="wr1lxe2z6z8b">
        <w:r>
          <w:rPr>
            <w:rFonts w:ascii="Calibri" w:eastAsia="Calibri" w:hAnsi="Calibri" w:cs="Calibri"/>
            <w:color w:val="1155CC"/>
            <w:sz w:val="24"/>
            <w:szCs w:val="24"/>
            <w:u w:val="single"/>
          </w:rPr>
          <w:t>5. Post.</w:t>
        </w:r>
      </w:hyperlink>
    </w:p>
    <w:p w:rsidR="007E3BFC" w:rsidRDefault="00E71621">
      <w:pPr>
        <w:spacing w:line="331" w:lineRule="auto"/>
        <w:rPr>
          <w:rFonts w:ascii="Calibri" w:eastAsia="Calibri" w:hAnsi="Calibri" w:cs="Calibri"/>
          <w:sz w:val="24"/>
          <w:szCs w:val="24"/>
        </w:rPr>
      </w:pPr>
      <w:bookmarkStart w:id="8" w:name="wwgi67l55inl" w:colFirst="0" w:colLast="0"/>
      <w:bookmarkEnd w:id="8"/>
      <w:r>
        <w:rPr>
          <w:rFonts w:ascii="Calibri" w:eastAsia="Calibri" w:hAnsi="Calibri" w:cs="Calibri"/>
          <w:b/>
          <w:sz w:val="24"/>
          <w:szCs w:val="24"/>
        </w:rPr>
        <w:t>Let's get messy listing key strategies!</w:t>
      </w:r>
      <w:r>
        <w:rPr>
          <w:rFonts w:ascii="Calibri" w:eastAsia="Calibri" w:hAnsi="Calibri" w:cs="Calibri"/>
          <w:sz w:val="24"/>
          <w:szCs w:val="24"/>
        </w:rPr>
        <w:t xml:space="preserve"> List your 4-12 key strateg</w:t>
      </w:r>
      <w:r>
        <w:rPr>
          <w:rFonts w:ascii="Calibri" w:eastAsia="Calibri" w:hAnsi="Calibri" w:cs="Calibri"/>
          <w:sz w:val="24"/>
          <w:szCs w:val="24"/>
        </w:rPr>
        <w:t>ies for effective online facilitation below. Add your name and then add your bullets. See example. It is okay if you write the same strategies as someone else because you will likely categorize them differently. You can move to Step 2 immediately after com</w:t>
      </w:r>
      <w:r>
        <w:rPr>
          <w:rFonts w:ascii="Calibri" w:eastAsia="Calibri" w:hAnsi="Calibri" w:cs="Calibri"/>
          <w:sz w:val="24"/>
          <w:szCs w:val="24"/>
        </w:rPr>
        <w:t>pleting this. However, wait until your peers have posted before moving to Step 3.</w:t>
      </w:r>
    </w:p>
    <w:p w:rsidR="007E3BFC" w:rsidRDefault="007E3BFC">
      <w:pPr>
        <w:spacing w:line="331" w:lineRule="auto"/>
        <w:rPr>
          <w:rFonts w:ascii="Calibri" w:eastAsia="Calibri" w:hAnsi="Calibri" w:cs="Calibri"/>
          <w:sz w:val="24"/>
          <w:szCs w:val="24"/>
        </w:rPr>
      </w:pPr>
    </w:p>
    <w:p w:rsidR="007E3BFC" w:rsidRDefault="00E71621">
      <w:pPr>
        <w:spacing w:line="331" w:lineRule="auto"/>
        <w:rPr>
          <w:rFonts w:ascii="Calibri" w:eastAsia="Calibri" w:hAnsi="Calibri" w:cs="Calibri"/>
          <w:b/>
          <w:i/>
          <w:sz w:val="24"/>
          <w:szCs w:val="24"/>
        </w:rPr>
      </w:pPr>
      <w:r>
        <w:rPr>
          <w:rFonts w:ascii="Calibri" w:eastAsia="Calibri" w:hAnsi="Calibri" w:cs="Calibri"/>
          <w:b/>
          <w:i/>
          <w:sz w:val="24"/>
          <w:szCs w:val="24"/>
        </w:rPr>
        <w:t>Example:</w:t>
      </w:r>
    </w:p>
    <w:p w:rsidR="007E3BFC" w:rsidRDefault="00E71621">
      <w:pPr>
        <w:spacing w:line="331" w:lineRule="auto"/>
        <w:rPr>
          <w:rFonts w:ascii="Calibri" w:eastAsia="Calibri" w:hAnsi="Calibri" w:cs="Calibri"/>
          <w:i/>
          <w:sz w:val="24"/>
          <w:szCs w:val="24"/>
        </w:rPr>
      </w:pPr>
      <w:r>
        <w:rPr>
          <w:rFonts w:ascii="Calibri" w:eastAsia="Calibri" w:hAnsi="Calibri" w:cs="Calibri"/>
          <w:i/>
          <w:sz w:val="24"/>
          <w:szCs w:val="24"/>
        </w:rPr>
        <w:t>[FLO Facilitator Name]</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Be honest, let the students know when you don’t have the answers</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Be yourself and use an empathetic tone</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 xml:space="preserve">Offer one-to-one support if students are having difficulties  </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Build community by allowing space for students to share informally</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Prepare and plan well so students know what to expect</w:t>
      </w:r>
    </w:p>
    <w:p w:rsidR="007E3BFC" w:rsidRDefault="00E71621">
      <w:pPr>
        <w:numPr>
          <w:ilvl w:val="0"/>
          <w:numId w:val="3"/>
        </w:numPr>
        <w:spacing w:line="288" w:lineRule="auto"/>
        <w:rPr>
          <w:rFonts w:ascii="Calibri" w:eastAsia="Calibri" w:hAnsi="Calibri" w:cs="Calibri"/>
          <w:sz w:val="24"/>
          <w:szCs w:val="24"/>
        </w:rPr>
      </w:pPr>
      <w:r>
        <w:rPr>
          <w:rFonts w:ascii="Calibri" w:eastAsia="Calibri" w:hAnsi="Calibri" w:cs="Calibri"/>
          <w:sz w:val="24"/>
          <w:szCs w:val="24"/>
        </w:rPr>
        <w:t>Show up for the learners by ensuring you state when and how they can rea</w:t>
      </w:r>
      <w:r>
        <w:rPr>
          <w:rFonts w:ascii="Calibri" w:eastAsia="Calibri" w:hAnsi="Calibri" w:cs="Calibri"/>
          <w:sz w:val="24"/>
          <w:szCs w:val="24"/>
        </w:rPr>
        <w:t>ch out to you for support</w:t>
      </w:r>
    </w:p>
    <w:p w:rsidR="007E3BFC" w:rsidRDefault="007E3BFC">
      <w:pPr>
        <w:spacing w:line="288" w:lineRule="auto"/>
        <w:rPr>
          <w:rFonts w:ascii="Calibri" w:eastAsia="Calibri" w:hAnsi="Calibri" w:cs="Calibri"/>
          <w:sz w:val="24"/>
          <w:szCs w:val="24"/>
        </w:rPr>
      </w:pPr>
    </w:p>
    <w:p w:rsidR="007E3BFC" w:rsidRDefault="007E3BFC">
      <w:pPr>
        <w:rPr>
          <w:rFonts w:ascii="Calibri" w:eastAsia="Calibri" w:hAnsi="Calibri" w:cs="Calibri"/>
          <w:sz w:val="24"/>
          <w:szCs w:val="24"/>
        </w:rPr>
      </w:pPr>
    </w:p>
    <w:sectPr w:rsidR="007E3B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BB0"/>
    <w:multiLevelType w:val="multilevel"/>
    <w:tmpl w:val="E1B69D4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35E61"/>
    <w:multiLevelType w:val="multilevel"/>
    <w:tmpl w:val="CF5A3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6392B"/>
    <w:multiLevelType w:val="multilevel"/>
    <w:tmpl w:val="DF069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FC"/>
    <w:rsid w:val="007E3BFC"/>
    <w:rsid w:val="00E71621"/>
    <w:rsid w:val="00EE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3297"/>
  <w15:docId w15:val="{522266E0-A9DB-4542-A1AF-A982515C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1344</Words>
  <Characters>7664</Characters>
  <Application>Microsoft Office Word</Application>
  <DocSecurity>0</DocSecurity>
  <Lines>63</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Palahicky</dc:creator>
  <cp:lastModifiedBy>Sophia Palahicky</cp:lastModifiedBy>
  <cp:revision>3</cp:revision>
  <dcterms:created xsi:type="dcterms:W3CDTF">2020-08-05T22:02:00Z</dcterms:created>
  <dcterms:modified xsi:type="dcterms:W3CDTF">2020-08-05T22:03:00Z</dcterms:modified>
</cp:coreProperties>
</file>